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51" w:rsidRPr="005D7A70" w:rsidRDefault="004A2A51" w:rsidP="004A2A51">
      <w:pPr>
        <w:pStyle w:val="NoSpacing"/>
        <w:jc w:val="center"/>
        <w:rPr>
          <w:rFonts w:ascii="Times New Roman" w:hAnsi="Times New Roman" w:cs="Times New Roman"/>
          <w:sz w:val="24"/>
          <w:szCs w:val="24"/>
        </w:rPr>
      </w:pPr>
      <w:proofErr w:type="gramStart"/>
      <w:r w:rsidRPr="005D7A70">
        <w:rPr>
          <w:rFonts w:ascii="Times New Roman" w:hAnsi="Times New Roman" w:cs="Times New Roman"/>
          <w:sz w:val="24"/>
          <w:szCs w:val="24"/>
        </w:rPr>
        <w:t>J.M.J.</w:t>
      </w:r>
      <w:proofErr w:type="gramEnd"/>
    </w:p>
    <w:p w:rsidR="004A2A51" w:rsidRPr="005D7A70" w:rsidRDefault="004A2A51" w:rsidP="004A2A51">
      <w:pPr>
        <w:pStyle w:val="NoSpacing"/>
        <w:jc w:val="center"/>
        <w:rPr>
          <w:rFonts w:ascii="Times New Roman" w:hAnsi="Times New Roman" w:cs="Times New Roman"/>
          <w:sz w:val="24"/>
          <w:szCs w:val="24"/>
        </w:rPr>
      </w:pPr>
      <w:proofErr w:type="gramStart"/>
      <w:r w:rsidRPr="005D7A70">
        <w:rPr>
          <w:rFonts w:ascii="Times New Roman" w:hAnsi="Times New Roman" w:cs="Times New Roman"/>
          <w:sz w:val="24"/>
          <w:szCs w:val="24"/>
        </w:rPr>
        <w:t>A.M.D.G.</w:t>
      </w:r>
      <w:proofErr w:type="gramEnd"/>
    </w:p>
    <w:p w:rsidR="004A2A51" w:rsidRPr="005D7A70" w:rsidRDefault="004A2A51" w:rsidP="004A2A51">
      <w:pPr>
        <w:pStyle w:val="NoSpacing"/>
        <w:jc w:val="center"/>
        <w:rPr>
          <w:rFonts w:ascii="Times New Roman" w:hAnsi="Times New Roman" w:cs="Times New Roman"/>
          <w:sz w:val="24"/>
          <w:szCs w:val="24"/>
        </w:rPr>
      </w:pPr>
    </w:p>
    <w:p w:rsidR="004A2A51" w:rsidRDefault="004A2A51" w:rsidP="004A2A51">
      <w:pPr>
        <w:pStyle w:val="NoSpacing"/>
        <w:jc w:val="center"/>
        <w:rPr>
          <w:rFonts w:ascii="Times New Roman" w:hAnsi="Times New Roman" w:cs="Times New Roman"/>
          <w:sz w:val="24"/>
          <w:szCs w:val="24"/>
        </w:rPr>
      </w:pPr>
      <w:r w:rsidRPr="005D7A70">
        <w:rPr>
          <w:rFonts w:ascii="Times New Roman" w:hAnsi="Times New Roman" w:cs="Times New Roman"/>
          <w:sz w:val="24"/>
          <w:szCs w:val="24"/>
        </w:rPr>
        <w:t>Bread of Life</w:t>
      </w:r>
      <w:r>
        <w:rPr>
          <w:rFonts w:ascii="Times New Roman" w:hAnsi="Times New Roman" w:cs="Times New Roman"/>
          <w:sz w:val="24"/>
          <w:szCs w:val="24"/>
        </w:rPr>
        <w:t xml:space="preserve"> Course</w:t>
      </w:r>
    </w:p>
    <w:p w:rsidR="004A2A51" w:rsidRPr="005D7A70" w:rsidRDefault="004A2A51" w:rsidP="004A2A5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St. Elizabeth Ann Seton Catholic Church </w:t>
      </w:r>
    </w:p>
    <w:p w:rsidR="004A2A51" w:rsidRPr="005D7A70" w:rsidRDefault="004A2A51" w:rsidP="004A2A51">
      <w:pPr>
        <w:pStyle w:val="NoSpacing"/>
        <w:jc w:val="center"/>
        <w:rPr>
          <w:rFonts w:ascii="Times New Roman" w:hAnsi="Times New Roman" w:cs="Times New Roman"/>
          <w:sz w:val="24"/>
          <w:szCs w:val="24"/>
        </w:rPr>
      </w:pPr>
    </w:p>
    <w:p w:rsidR="002773B6" w:rsidRPr="004A2A51" w:rsidRDefault="004A2A51" w:rsidP="004A2A51">
      <w:pPr>
        <w:pStyle w:val="NoSpacing"/>
        <w:jc w:val="center"/>
        <w:rPr>
          <w:rFonts w:ascii="Times New Roman" w:hAnsi="Times New Roman" w:cs="Times New Roman"/>
          <w:b/>
          <w:sz w:val="26"/>
          <w:szCs w:val="26"/>
        </w:rPr>
      </w:pPr>
      <w:r w:rsidRPr="004A2A51">
        <w:rPr>
          <w:rFonts w:ascii="Times New Roman" w:hAnsi="Times New Roman" w:cs="Times New Roman"/>
          <w:b/>
          <w:sz w:val="26"/>
          <w:szCs w:val="26"/>
        </w:rPr>
        <w:t>Lesson 1</w:t>
      </w:r>
      <w:r w:rsidRPr="004A2A51">
        <w:rPr>
          <w:rFonts w:ascii="Times New Roman" w:hAnsi="Times New Roman" w:cs="Times New Roman"/>
          <w:b/>
          <w:sz w:val="26"/>
          <w:szCs w:val="26"/>
        </w:rPr>
        <w:t xml:space="preserve">: </w:t>
      </w:r>
      <w:r w:rsidRPr="004A2A51">
        <w:rPr>
          <w:rFonts w:ascii="Times New Roman" w:hAnsi="Times New Roman" w:cs="Times New Roman"/>
          <w:b/>
          <w:sz w:val="26"/>
          <w:szCs w:val="26"/>
        </w:rPr>
        <w:t>Introduction</w:t>
      </w:r>
    </w:p>
    <w:p w:rsidR="002773B6" w:rsidRPr="002773B6" w:rsidRDefault="002773B6" w:rsidP="002773B6">
      <w:pPr>
        <w:pStyle w:val="NoSpacing"/>
        <w:ind w:left="1440"/>
        <w:rPr>
          <w:rFonts w:ascii="Times New Roman" w:hAnsi="Times New Roman" w:cs="Times New Roman"/>
          <w:b/>
          <w:sz w:val="26"/>
          <w:szCs w:val="26"/>
        </w:rPr>
      </w:pPr>
      <w:r w:rsidRPr="002773B6">
        <w:rPr>
          <w:rFonts w:ascii="Times New Roman" w:hAnsi="Times New Roman" w:cs="Times New Roman"/>
          <w:b/>
          <w:sz w:val="26"/>
          <w:szCs w:val="26"/>
        </w:rPr>
        <w:t>Seascc.org/</w:t>
      </w:r>
      <w:proofErr w:type="spellStart"/>
      <w:r w:rsidRPr="002773B6">
        <w:rPr>
          <w:rFonts w:ascii="Times New Roman" w:hAnsi="Times New Roman" w:cs="Times New Roman"/>
          <w:b/>
          <w:sz w:val="26"/>
          <w:szCs w:val="26"/>
        </w:rPr>
        <w:t>breadoflife</w:t>
      </w:r>
      <w:proofErr w:type="spellEnd"/>
      <w:r w:rsidRPr="002773B6">
        <w:rPr>
          <w:rFonts w:ascii="Times New Roman" w:hAnsi="Times New Roman" w:cs="Times New Roman"/>
          <w:b/>
          <w:sz w:val="26"/>
          <w:szCs w:val="26"/>
        </w:rPr>
        <w:t xml:space="preserve"> (other resources—link to liturgy)</w:t>
      </w:r>
    </w:p>
    <w:p w:rsidR="00C85FBB" w:rsidRDefault="00C85FBB" w:rsidP="00C85FBB">
      <w:pPr>
        <w:pStyle w:val="NoSpacing"/>
        <w:jc w:val="center"/>
        <w:rPr>
          <w:rFonts w:ascii="Times New Roman" w:hAnsi="Times New Roman" w:cs="Times New Roman"/>
          <w:sz w:val="26"/>
          <w:szCs w:val="26"/>
        </w:rPr>
      </w:pPr>
    </w:p>
    <w:p w:rsidR="00C85FBB" w:rsidRPr="004A2A51" w:rsidRDefault="00C85FBB" w:rsidP="00C85FBB">
      <w:pPr>
        <w:pStyle w:val="NoSpacing"/>
        <w:rPr>
          <w:rFonts w:ascii="Times New Roman" w:hAnsi="Times New Roman" w:cs="Times New Roman"/>
          <w:b/>
          <w:sz w:val="26"/>
          <w:szCs w:val="26"/>
        </w:rPr>
      </w:pPr>
      <w:r w:rsidRPr="004A2A51">
        <w:rPr>
          <w:rFonts w:ascii="Times New Roman" w:hAnsi="Times New Roman" w:cs="Times New Roman"/>
          <w:b/>
          <w:sz w:val="26"/>
          <w:szCs w:val="26"/>
        </w:rPr>
        <w:t>Opening Prayer</w:t>
      </w:r>
    </w:p>
    <w:p w:rsidR="00C85FBB" w:rsidRDefault="00C85FBB" w:rsidP="00C85FBB">
      <w:pPr>
        <w:pStyle w:val="NoSpacing"/>
        <w:rPr>
          <w:rFonts w:ascii="Times New Roman" w:hAnsi="Times New Roman" w:cs="Times New Roman"/>
          <w:sz w:val="26"/>
          <w:szCs w:val="26"/>
        </w:rPr>
      </w:pPr>
    </w:p>
    <w:p w:rsidR="00E66D0B" w:rsidRDefault="00E66D0B" w:rsidP="00C85FBB">
      <w:pPr>
        <w:pStyle w:val="NoSpacing"/>
        <w:rPr>
          <w:rFonts w:ascii="Times New Roman" w:hAnsi="Times New Roman" w:cs="Times New Roman"/>
          <w:sz w:val="26"/>
          <w:szCs w:val="26"/>
        </w:rPr>
      </w:pPr>
    </w:p>
    <w:p w:rsidR="00E66D0B" w:rsidRPr="00E66D0B" w:rsidRDefault="00E66D0B" w:rsidP="00C85FBB">
      <w:pPr>
        <w:pStyle w:val="NoSpacing"/>
        <w:rPr>
          <w:rFonts w:ascii="Times New Roman" w:hAnsi="Times New Roman" w:cs="Times New Roman"/>
          <w:b/>
          <w:sz w:val="26"/>
          <w:szCs w:val="26"/>
        </w:rPr>
      </w:pPr>
      <w:r w:rsidRPr="00E66D0B">
        <w:rPr>
          <w:rFonts w:ascii="Times New Roman" w:hAnsi="Times New Roman" w:cs="Times New Roman"/>
          <w:b/>
          <w:sz w:val="26"/>
          <w:szCs w:val="26"/>
        </w:rPr>
        <w:t>Overview</w:t>
      </w:r>
    </w:p>
    <w:p w:rsidR="00C85FBB" w:rsidRDefault="00C85FBB" w:rsidP="00C85FBB">
      <w:pPr>
        <w:pStyle w:val="NoSpacing"/>
        <w:rPr>
          <w:rFonts w:ascii="Times New Roman" w:hAnsi="Times New Roman" w:cs="Times New Roman"/>
          <w:sz w:val="26"/>
          <w:szCs w:val="26"/>
        </w:rPr>
      </w:pPr>
      <w:r>
        <w:rPr>
          <w:rFonts w:ascii="Times New Roman" w:hAnsi="Times New Roman" w:cs="Times New Roman"/>
          <w:sz w:val="26"/>
          <w:szCs w:val="26"/>
        </w:rPr>
        <w:t xml:space="preserve">The purpose of these classes is to have some questions to ask your child. </w:t>
      </w:r>
      <w:r w:rsidR="00E66D0B">
        <w:rPr>
          <w:rFonts w:ascii="Times New Roman" w:hAnsi="Times New Roman" w:cs="Times New Roman"/>
          <w:sz w:val="26"/>
          <w:szCs w:val="26"/>
        </w:rPr>
        <w:t>This is n</w:t>
      </w:r>
      <w:r>
        <w:rPr>
          <w:rFonts w:ascii="Times New Roman" w:hAnsi="Times New Roman" w:cs="Times New Roman"/>
          <w:sz w:val="26"/>
          <w:szCs w:val="26"/>
        </w:rPr>
        <w:t xml:space="preserve">ot meant to be an in-depth and complicated Theology course, but just to go over the basics of the Eucharist and to have some questions to ask and discuss with your child at home. Make time to sit down and ask these questions. It’s really that simple! </w:t>
      </w:r>
      <w:bookmarkStart w:id="0" w:name="_GoBack"/>
      <w:bookmarkEnd w:id="0"/>
    </w:p>
    <w:p w:rsidR="00C85FBB" w:rsidRDefault="00C85FBB" w:rsidP="00C85FBB">
      <w:pPr>
        <w:pStyle w:val="NoSpacing"/>
        <w:rPr>
          <w:rFonts w:ascii="Times New Roman" w:hAnsi="Times New Roman" w:cs="Times New Roman"/>
          <w:sz w:val="26"/>
          <w:szCs w:val="26"/>
        </w:rPr>
      </w:pPr>
    </w:p>
    <w:p w:rsidR="00E66D0B" w:rsidRDefault="00E66D0B" w:rsidP="00C85FBB">
      <w:pPr>
        <w:pStyle w:val="NoSpacing"/>
        <w:rPr>
          <w:rFonts w:ascii="Times New Roman" w:hAnsi="Times New Roman" w:cs="Times New Roman"/>
          <w:sz w:val="26"/>
          <w:szCs w:val="26"/>
        </w:rPr>
      </w:pPr>
    </w:p>
    <w:p w:rsidR="00C85FBB" w:rsidRDefault="00C85FBB" w:rsidP="00C85FBB">
      <w:pPr>
        <w:pStyle w:val="NoSpacing"/>
        <w:rPr>
          <w:rFonts w:ascii="Times New Roman" w:hAnsi="Times New Roman" w:cs="Times New Roman"/>
          <w:b/>
          <w:sz w:val="26"/>
          <w:szCs w:val="26"/>
        </w:rPr>
      </w:pPr>
      <w:r>
        <w:rPr>
          <w:rFonts w:ascii="Times New Roman" w:hAnsi="Times New Roman" w:cs="Times New Roman"/>
          <w:b/>
          <w:sz w:val="26"/>
          <w:szCs w:val="26"/>
        </w:rPr>
        <w:t xml:space="preserve">Question #1) </w:t>
      </w:r>
      <w:proofErr w:type="gramStart"/>
      <w:r>
        <w:rPr>
          <w:rFonts w:ascii="Times New Roman" w:hAnsi="Times New Roman" w:cs="Times New Roman"/>
          <w:b/>
          <w:sz w:val="26"/>
          <w:szCs w:val="26"/>
        </w:rPr>
        <w:t>What</w:t>
      </w:r>
      <w:proofErr w:type="gramEnd"/>
      <w:r>
        <w:rPr>
          <w:rFonts w:ascii="Times New Roman" w:hAnsi="Times New Roman" w:cs="Times New Roman"/>
          <w:b/>
          <w:sz w:val="26"/>
          <w:szCs w:val="26"/>
        </w:rPr>
        <w:t xml:space="preserve"> is the central part </w:t>
      </w:r>
      <w:r w:rsidR="00A842D3">
        <w:rPr>
          <w:rFonts w:ascii="Times New Roman" w:hAnsi="Times New Roman" w:cs="Times New Roman"/>
          <w:b/>
          <w:sz w:val="26"/>
          <w:szCs w:val="26"/>
        </w:rPr>
        <w:t xml:space="preserve">(the core) </w:t>
      </w:r>
      <w:r>
        <w:rPr>
          <w:rFonts w:ascii="Times New Roman" w:hAnsi="Times New Roman" w:cs="Times New Roman"/>
          <w:b/>
          <w:sz w:val="26"/>
          <w:szCs w:val="26"/>
        </w:rPr>
        <w:t xml:space="preserve">of the Mass? What is the most important part of the Mass? What part do we have to have in order for it to be the Mass? </w:t>
      </w:r>
      <w:r w:rsidR="00A4609F" w:rsidRPr="00A4609F">
        <w:rPr>
          <w:rFonts w:ascii="Times New Roman" w:hAnsi="Times New Roman" w:cs="Times New Roman"/>
          <w:i/>
          <w:sz w:val="26"/>
          <w:szCs w:val="26"/>
        </w:rPr>
        <w:t>(LCE page #3)</w:t>
      </w:r>
    </w:p>
    <w:p w:rsidR="00C85FBB" w:rsidRDefault="00C85FBB" w:rsidP="00C85FBB">
      <w:pPr>
        <w:pStyle w:val="NoSpacing"/>
        <w:rPr>
          <w:rFonts w:ascii="Times New Roman" w:hAnsi="Times New Roman" w:cs="Times New Roman"/>
          <w:b/>
          <w:sz w:val="26"/>
          <w:szCs w:val="26"/>
        </w:rPr>
      </w:pPr>
    </w:p>
    <w:p w:rsidR="00C85FBB" w:rsidRDefault="00C85FBB" w:rsidP="00C85FBB">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 xml:space="preserve">One way to think of it: what is the most important part of a car? </w:t>
      </w:r>
      <w:r>
        <w:rPr>
          <w:rFonts w:ascii="Times New Roman" w:hAnsi="Times New Roman" w:cs="Times New Roman"/>
          <w:i/>
          <w:sz w:val="26"/>
          <w:szCs w:val="26"/>
        </w:rPr>
        <w:t xml:space="preserve">The engine. </w:t>
      </w:r>
      <w:r>
        <w:rPr>
          <w:rFonts w:ascii="Times New Roman" w:hAnsi="Times New Roman" w:cs="Times New Roman"/>
          <w:sz w:val="26"/>
          <w:szCs w:val="26"/>
        </w:rPr>
        <w:t>If you don’t have an engine, you don’t have a car!</w:t>
      </w:r>
    </w:p>
    <w:p w:rsidR="00C85FBB" w:rsidRDefault="00E66D0B" w:rsidP="00C85FBB">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 xml:space="preserve">At the Mass, the most important part is the </w:t>
      </w:r>
      <w:r>
        <w:rPr>
          <w:rFonts w:ascii="Times New Roman" w:hAnsi="Times New Roman" w:cs="Times New Roman"/>
          <w:i/>
          <w:sz w:val="26"/>
          <w:szCs w:val="26"/>
        </w:rPr>
        <w:t>Consecration.</w:t>
      </w:r>
    </w:p>
    <w:p w:rsidR="002D3922" w:rsidRDefault="002D3922" w:rsidP="002D3922">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That word means “to make holy”, “to make sacred”. </w:t>
      </w:r>
    </w:p>
    <w:p w:rsidR="002D3922" w:rsidRPr="00A842D3" w:rsidRDefault="002D3922" w:rsidP="002D3922">
      <w:pPr>
        <w:pStyle w:val="NoSpacing"/>
        <w:numPr>
          <w:ilvl w:val="1"/>
          <w:numId w:val="1"/>
        </w:numPr>
        <w:rPr>
          <w:rFonts w:ascii="Times New Roman" w:hAnsi="Times New Roman" w:cs="Times New Roman"/>
          <w:b/>
          <w:sz w:val="26"/>
          <w:szCs w:val="26"/>
        </w:rPr>
      </w:pPr>
      <w:r w:rsidRPr="00A842D3">
        <w:rPr>
          <w:rFonts w:ascii="Times New Roman" w:hAnsi="Times New Roman" w:cs="Times New Roman"/>
          <w:b/>
          <w:sz w:val="26"/>
          <w:szCs w:val="26"/>
        </w:rPr>
        <w:t xml:space="preserve">What is happening at this part of the Mass? What is being made sacred? </w:t>
      </w:r>
    </w:p>
    <w:p w:rsidR="00E66D0B" w:rsidRPr="00E66D0B" w:rsidRDefault="002D3922" w:rsidP="00E66D0B">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The bread and the wine. Jesus is not being made sacred and holy, because He already is! The offering of the bread and the wine is </w:t>
      </w:r>
      <w:r>
        <w:rPr>
          <w:rFonts w:ascii="Times New Roman" w:hAnsi="Times New Roman" w:cs="Times New Roman"/>
          <w:i/>
          <w:sz w:val="26"/>
          <w:szCs w:val="26"/>
        </w:rPr>
        <w:t>consecrated</w:t>
      </w:r>
      <w:r>
        <w:rPr>
          <w:rFonts w:ascii="Times New Roman" w:hAnsi="Times New Roman" w:cs="Times New Roman"/>
          <w:sz w:val="26"/>
          <w:szCs w:val="26"/>
        </w:rPr>
        <w:t xml:space="preserve">, blessed and made holy at this part of the Mass, the Consecration. </w:t>
      </w:r>
    </w:p>
    <w:p w:rsidR="002D3922" w:rsidRDefault="002D3922" w:rsidP="002D3922">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If the Consecration does not happen, we do not have the Mass. </w:t>
      </w:r>
      <w:r w:rsidR="00E66D0B">
        <w:rPr>
          <w:rFonts w:ascii="Times New Roman" w:hAnsi="Times New Roman" w:cs="Times New Roman"/>
          <w:sz w:val="26"/>
          <w:szCs w:val="26"/>
        </w:rPr>
        <w:t>T</w:t>
      </w:r>
      <w:r>
        <w:rPr>
          <w:rFonts w:ascii="Times New Roman" w:hAnsi="Times New Roman" w:cs="Times New Roman"/>
          <w:sz w:val="26"/>
          <w:szCs w:val="26"/>
        </w:rPr>
        <w:t xml:space="preserve">he Consecration is never omitted, never left out, never altered. </w:t>
      </w:r>
    </w:p>
    <w:p w:rsidR="00E66D0B" w:rsidRDefault="00E66D0B" w:rsidP="00E66D0B">
      <w:pPr>
        <w:pStyle w:val="NoSpacing"/>
        <w:rPr>
          <w:rFonts w:ascii="Times New Roman" w:hAnsi="Times New Roman" w:cs="Times New Roman"/>
          <w:sz w:val="26"/>
          <w:szCs w:val="26"/>
        </w:rPr>
      </w:pPr>
    </w:p>
    <w:p w:rsidR="002D3922" w:rsidRPr="002D3922" w:rsidRDefault="002D3922" w:rsidP="00AA5CC7">
      <w:pPr>
        <w:pStyle w:val="NoSpacing"/>
        <w:rPr>
          <w:rFonts w:ascii="Times New Roman" w:hAnsi="Times New Roman" w:cs="Times New Roman"/>
          <w:sz w:val="26"/>
          <w:szCs w:val="26"/>
        </w:rPr>
      </w:pPr>
      <w:r>
        <w:rPr>
          <w:rFonts w:ascii="Times New Roman" w:hAnsi="Times New Roman" w:cs="Times New Roman"/>
          <w:b/>
          <w:sz w:val="26"/>
          <w:szCs w:val="26"/>
        </w:rPr>
        <w:t>The Consecration in Scripture: Matthew 26: 26-28</w:t>
      </w:r>
    </w:p>
    <w:p w:rsidR="002D3922" w:rsidRPr="004A58F0" w:rsidRDefault="002D3922" w:rsidP="002D3922">
      <w:pPr>
        <w:pStyle w:val="NoSpacing"/>
        <w:numPr>
          <w:ilvl w:val="1"/>
          <w:numId w:val="1"/>
        </w:numPr>
        <w:rPr>
          <w:rFonts w:ascii="Times New Roman" w:hAnsi="Times New Roman" w:cs="Times New Roman"/>
          <w:sz w:val="26"/>
          <w:szCs w:val="26"/>
        </w:rPr>
      </w:pPr>
      <w:r>
        <w:rPr>
          <w:rFonts w:ascii="Times New Roman" w:hAnsi="Times New Roman" w:cs="Times New Roman"/>
          <w:i/>
          <w:sz w:val="26"/>
          <w:szCs w:val="26"/>
        </w:rPr>
        <w:t>“While they were eating, Jesus took bread, said the blessing, broke it, and giving it to His disciples said, ‘Take and eat; this is My Body.’ Then He took a cup, gave thanks, and gave it to them saying, ‘Drink from it, a</w:t>
      </w:r>
      <w:proofErr w:type="gramStart"/>
      <w:r>
        <w:rPr>
          <w:rFonts w:ascii="Times New Roman" w:hAnsi="Times New Roman" w:cs="Times New Roman"/>
          <w:i/>
          <w:sz w:val="26"/>
          <w:szCs w:val="26"/>
        </w:rPr>
        <w:t>;;</w:t>
      </w:r>
      <w:proofErr w:type="gramEnd"/>
      <w:r>
        <w:rPr>
          <w:rFonts w:ascii="Times New Roman" w:hAnsi="Times New Roman" w:cs="Times New Roman"/>
          <w:i/>
          <w:sz w:val="26"/>
          <w:szCs w:val="26"/>
        </w:rPr>
        <w:t xml:space="preserve"> of you, for this is My Blood of the covenant, which will be shed on behalf of many for the forgiveness of sins.’” </w:t>
      </w:r>
    </w:p>
    <w:p w:rsidR="00AA5CC7" w:rsidRPr="00AA5CC7" w:rsidRDefault="00AA5CC7" w:rsidP="00AA5CC7">
      <w:pPr>
        <w:pStyle w:val="NoSpacing"/>
        <w:rPr>
          <w:rFonts w:ascii="Times New Roman" w:hAnsi="Times New Roman" w:cs="Times New Roman"/>
          <w:sz w:val="26"/>
          <w:szCs w:val="26"/>
        </w:rPr>
      </w:pPr>
    </w:p>
    <w:p w:rsidR="00AA5CC7" w:rsidRDefault="00AA5CC7" w:rsidP="00AA5CC7">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lastRenderedPageBreak/>
        <w:t xml:space="preserve">Returning to our question: what is the core of the Mass? Read your child this verse, and ask where they have heard it before. We hear this part in the Mass, the </w:t>
      </w:r>
      <w:r>
        <w:rPr>
          <w:rFonts w:ascii="Times New Roman" w:hAnsi="Times New Roman" w:cs="Times New Roman"/>
          <w:b/>
          <w:sz w:val="26"/>
          <w:szCs w:val="26"/>
        </w:rPr>
        <w:t>core part</w:t>
      </w:r>
      <w:r>
        <w:rPr>
          <w:rFonts w:ascii="Times New Roman" w:hAnsi="Times New Roman" w:cs="Times New Roman"/>
          <w:sz w:val="26"/>
          <w:szCs w:val="26"/>
        </w:rPr>
        <w:t xml:space="preserve"> of the Mass, the Consecration. </w:t>
      </w:r>
      <w:r w:rsidR="002773B6">
        <w:rPr>
          <w:rFonts w:ascii="Times New Roman" w:hAnsi="Times New Roman" w:cs="Times New Roman"/>
          <w:i/>
          <w:sz w:val="26"/>
          <w:szCs w:val="26"/>
        </w:rPr>
        <w:t>(LCE page #37)</w:t>
      </w:r>
    </w:p>
    <w:p w:rsidR="000145C5" w:rsidRDefault="000145C5" w:rsidP="000145C5">
      <w:pPr>
        <w:pStyle w:val="NoSpacing"/>
        <w:rPr>
          <w:rFonts w:ascii="Times New Roman" w:hAnsi="Times New Roman" w:cs="Times New Roman"/>
          <w:sz w:val="26"/>
          <w:szCs w:val="26"/>
        </w:rPr>
      </w:pPr>
    </w:p>
    <w:p w:rsidR="008D7BB6" w:rsidRDefault="008D7BB6" w:rsidP="008D7BB6">
      <w:pPr>
        <w:pStyle w:val="NoSpacing"/>
        <w:numPr>
          <w:ilvl w:val="1"/>
          <w:numId w:val="1"/>
        </w:numPr>
        <w:rPr>
          <w:rFonts w:ascii="Times New Roman" w:hAnsi="Times New Roman" w:cs="Times New Roman"/>
          <w:sz w:val="26"/>
          <w:szCs w:val="26"/>
        </w:rPr>
      </w:pPr>
      <w:r w:rsidRPr="004A58F0">
        <w:rPr>
          <w:rFonts w:ascii="Times New Roman" w:hAnsi="Times New Roman" w:cs="Times New Roman"/>
          <w:b/>
          <w:sz w:val="26"/>
          <w:szCs w:val="26"/>
        </w:rPr>
        <w:t xml:space="preserve">What is it that makes this </w:t>
      </w:r>
      <w:proofErr w:type="gramStart"/>
      <w:r w:rsidRPr="004A58F0">
        <w:rPr>
          <w:rFonts w:ascii="Times New Roman" w:hAnsi="Times New Roman" w:cs="Times New Roman"/>
          <w:b/>
          <w:sz w:val="26"/>
          <w:szCs w:val="26"/>
        </w:rPr>
        <w:t>change, that</w:t>
      </w:r>
      <w:proofErr w:type="gramEnd"/>
      <w:r w:rsidRPr="004A58F0">
        <w:rPr>
          <w:rFonts w:ascii="Times New Roman" w:hAnsi="Times New Roman" w:cs="Times New Roman"/>
          <w:b/>
          <w:sz w:val="26"/>
          <w:szCs w:val="26"/>
        </w:rPr>
        <w:t xml:space="preserve"> makes the bread and the wine sacred?</w:t>
      </w:r>
      <w:r>
        <w:rPr>
          <w:rFonts w:ascii="Times New Roman" w:hAnsi="Times New Roman" w:cs="Times New Roman"/>
          <w:sz w:val="26"/>
          <w:szCs w:val="26"/>
        </w:rPr>
        <w:t xml:space="preserve"> It is two actions of the priest:</w:t>
      </w:r>
    </w:p>
    <w:p w:rsidR="008D7BB6" w:rsidRDefault="008D7BB6" w:rsidP="008D7BB6">
      <w:pPr>
        <w:pStyle w:val="NoSpacing"/>
        <w:numPr>
          <w:ilvl w:val="2"/>
          <w:numId w:val="1"/>
        </w:numPr>
        <w:rPr>
          <w:rFonts w:ascii="Times New Roman" w:hAnsi="Times New Roman" w:cs="Times New Roman"/>
          <w:sz w:val="26"/>
          <w:szCs w:val="26"/>
        </w:rPr>
      </w:pPr>
      <w:r w:rsidRPr="008D7BB6">
        <w:rPr>
          <w:rFonts w:ascii="Times New Roman" w:hAnsi="Times New Roman" w:cs="Times New Roman"/>
          <w:sz w:val="26"/>
          <w:szCs w:val="26"/>
        </w:rPr>
        <w:t>(1) The epiclesis: calling down of the Holy Spirit</w:t>
      </w:r>
      <w:r>
        <w:rPr>
          <w:rFonts w:ascii="Times New Roman" w:hAnsi="Times New Roman" w:cs="Times New Roman"/>
          <w:sz w:val="26"/>
          <w:szCs w:val="26"/>
        </w:rPr>
        <w:t>.</w:t>
      </w:r>
    </w:p>
    <w:p w:rsidR="008D7BB6" w:rsidRDefault="008D7BB6" w:rsidP="008D7BB6">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The Holy Spirit, the Third Person of Blessed Trinity, is called down upon the offering.</w:t>
      </w:r>
    </w:p>
    <w:p w:rsidR="000145C5" w:rsidRDefault="000145C5" w:rsidP="000145C5">
      <w:pPr>
        <w:pStyle w:val="NoSpacing"/>
        <w:numPr>
          <w:ilvl w:val="2"/>
          <w:numId w:val="1"/>
        </w:numPr>
        <w:rPr>
          <w:rFonts w:ascii="Times New Roman" w:hAnsi="Times New Roman" w:cs="Times New Roman"/>
          <w:sz w:val="26"/>
          <w:szCs w:val="26"/>
        </w:rPr>
      </w:pPr>
      <w:r w:rsidRPr="008D7BB6">
        <w:rPr>
          <w:rFonts w:ascii="Times New Roman" w:hAnsi="Times New Roman" w:cs="Times New Roman"/>
          <w:sz w:val="26"/>
          <w:szCs w:val="26"/>
        </w:rPr>
        <w:t xml:space="preserve">(2) </w:t>
      </w:r>
      <w:r>
        <w:rPr>
          <w:rFonts w:ascii="Times New Roman" w:hAnsi="Times New Roman" w:cs="Times New Roman"/>
          <w:sz w:val="26"/>
          <w:szCs w:val="26"/>
        </w:rPr>
        <w:t>The words of Christ are spoken through the priest.</w:t>
      </w:r>
    </w:p>
    <w:p w:rsidR="008D7BB6" w:rsidRDefault="000145C5" w:rsidP="008D7BB6">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Jesus Christ, the</w:t>
      </w:r>
      <w:r w:rsidR="008D7BB6">
        <w:rPr>
          <w:rFonts w:ascii="Times New Roman" w:hAnsi="Times New Roman" w:cs="Times New Roman"/>
          <w:sz w:val="26"/>
          <w:szCs w:val="26"/>
        </w:rPr>
        <w:t xml:space="preserve"> Second Per</w:t>
      </w:r>
      <w:r>
        <w:rPr>
          <w:rFonts w:ascii="Times New Roman" w:hAnsi="Times New Roman" w:cs="Times New Roman"/>
          <w:sz w:val="26"/>
          <w:szCs w:val="26"/>
        </w:rPr>
        <w:t xml:space="preserve">son of the Blessed Trinity, </w:t>
      </w:r>
      <w:r w:rsidR="008D7BB6">
        <w:rPr>
          <w:rFonts w:ascii="Times New Roman" w:hAnsi="Times New Roman" w:cs="Times New Roman"/>
          <w:sz w:val="26"/>
          <w:szCs w:val="26"/>
        </w:rPr>
        <w:t>is being offered in the Eucharist.</w:t>
      </w:r>
    </w:p>
    <w:p w:rsidR="008D7BB6" w:rsidRDefault="008D7BB6" w:rsidP="008D7BB6">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 xml:space="preserve">Christ is being offered to the Father, the First Person of the Blessed Trinity. </w:t>
      </w:r>
    </w:p>
    <w:p w:rsidR="008D7BB6" w:rsidRPr="008D7BB6" w:rsidRDefault="008D7BB6" w:rsidP="008D7BB6">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 xml:space="preserve">So we have an offering that is given to the Father, made sacred on the altar at the Mass, through the words of Jesus and the power of the Holy Spirit. So the Blessed Trinity, all Three Persons,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present and working in the Mass. </w:t>
      </w:r>
    </w:p>
    <w:p w:rsidR="006716CC" w:rsidRDefault="006716CC" w:rsidP="006716CC">
      <w:pPr>
        <w:pStyle w:val="NoSpacing"/>
        <w:rPr>
          <w:rFonts w:ascii="Times New Roman" w:hAnsi="Times New Roman" w:cs="Times New Roman"/>
          <w:sz w:val="26"/>
          <w:szCs w:val="26"/>
        </w:rPr>
      </w:pPr>
    </w:p>
    <w:p w:rsidR="00BE5077" w:rsidRDefault="00BE5077" w:rsidP="00BE5077">
      <w:pPr>
        <w:pStyle w:val="NoSpacing"/>
        <w:rPr>
          <w:rFonts w:ascii="Times New Roman" w:hAnsi="Times New Roman" w:cs="Times New Roman"/>
          <w:sz w:val="26"/>
          <w:szCs w:val="26"/>
        </w:rPr>
      </w:pPr>
    </w:p>
    <w:p w:rsidR="00BE5077" w:rsidRPr="00B231D8" w:rsidRDefault="00E66D0B" w:rsidP="00BE5077">
      <w:pPr>
        <w:pStyle w:val="NoSpacing"/>
        <w:rPr>
          <w:rFonts w:ascii="Times New Roman" w:hAnsi="Times New Roman" w:cs="Times New Roman"/>
          <w:b/>
          <w:sz w:val="26"/>
          <w:szCs w:val="26"/>
        </w:rPr>
      </w:pPr>
      <w:r w:rsidRPr="00B231D8">
        <w:rPr>
          <w:rFonts w:ascii="Times New Roman" w:hAnsi="Times New Roman" w:cs="Times New Roman"/>
          <w:b/>
          <w:sz w:val="26"/>
          <w:szCs w:val="26"/>
        </w:rPr>
        <w:t xml:space="preserve">Our Earliest Source for the Words of Consecration (from St. Paul) </w:t>
      </w:r>
    </w:p>
    <w:p w:rsidR="006716CC" w:rsidRPr="00BE5077" w:rsidRDefault="00BE5077" w:rsidP="00BE5077">
      <w:pPr>
        <w:pStyle w:val="NoSpacing"/>
        <w:numPr>
          <w:ilvl w:val="0"/>
          <w:numId w:val="1"/>
        </w:numPr>
        <w:rPr>
          <w:rFonts w:ascii="Times New Roman" w:hAnsi="Times New Roman" w:cs="Times New Roman"/>
          <w:sz w:val="26"/>
          <w:szCs w:val="26"/>
        </w:rPr>
      </w:pPr>
      <w:r>
        <w:rPr>
          <w:rFonts w:ascii="Times New Roman" w:hAnsi="Times New Roman" w:cs="Times New Roman"/>
          <w:b/>
          <w:sz w:val="26"/>
          <w:szCs w:val="26"/>
        </w:rPr>
        <w:t>1 Corinthians 11: 23</w:t>
      </w:r>
      <w:r w:rsidR="00DE5C91">
        <w:rPr>
          <w:rFonts w:ascii="Times New Roman" w:hAnsi="Times New Roman" w:cs="Times New Roman"/>
          <w:b/>
          <w:sz w:val="26"/>
          <w:szCs w:val="26"/>
        </w:rPr>
        <w:t>-26</w:t>
      </w:r>
    </w:p>
    <w:p w:rsidR="00BE5077" w:rsidRPr="00DE5C91" w:rsidRDefault="00211841" w:rsidP="00BE5077">
      <w:pPr>
        <w:pStyle w:val="NoSpacing"/>
        <w:numPr>
          <w:ilvl w:val="1"/>
          <w:numId w:val="1"/>
        </w:numPr>
        <w:rPr>
          <w:rFonts w:ascii="Times New Roman" w:hAnsi="Times New Roman" w:cs="Times New Roman"/>
          <w:sz w:val="26"/>
          <w:szCs w:val="26"/>
        </w:rPr>
      </w:pPr>
      <w:r>
        <w:rPr>
          <w:rFonts w:ascii="Times New Roman" w:hAnsi="Times New Roman" w:cs="Times New Roman"/>
          <w:i/>
          <w:sz w:val="26"/>
          <w:szCs w:val="26"/>
        </w:rPr>
        <w:t xml:space="preserve">“For I received from the Lord what I also handed on to you, that the Lord Jesus, on the night He has handed over, took bread, and, after He had given thanks, broke it and said, ‘This is My Body that is for you. Do this in remembrance of Me.’ </w:t>
      </w:r>
      <w:proofErr w:type="gramStart"/>
      <w:r>
        <w:rPr>
          <w:rFonts w:ascii="Times New Roman" w:hAnsi="Times New Roman" w:cs="Times New Roman"/>
          <w:i/>
          <w:sz w:val="26"/>
          <w:szCs w:val="26"/>
        </w:rPr>
        <w:t>In</w:t>
      </w:r>
      <w:proofErr w:type="gramEnd"/>
      <w:r>
        <w:rPr>
          <w:rFonts w:ascii="Times New Roman" w:hAnsi="Times New Roman" w:cs="Times New Roman"/>
          <w:i/>
          <w:sz w:val="26"/>
          <w:szCs w:val="26"/>
        </w:rPr>
        <w:t xml:space="preserve"> the same way also the cup, after supper, saying, ‘This cup is the new covenant in My Blood. Do this, as often as you drink it, in remembrance of Me.’ </w:t>
      </w:r>
      <w:proofErr w:type="gramStart"/>
      <w:r>
        <w:rPr>
          <w:rFonts w:ascii="Times New Roman" w:hAnsi="Times New Roman" w:cs="Times New Roman"/>
          <w:i/>
          <w:sz w:val="26"/>
          <w:szCs w:val="26"/>
        </w:rPr>
        <w:t>For</w:t>
      </w:r>
      <w:proofErr w:type="gramEnd"/>
      <w:r>
        <w:rPr>
          <w:rFonts w:ascii="Times New Roman" w:hAnsi="Times New Roman" w:cs="Times New Roman"/>
          <w:i/>
          <w:sz w:val="26"/>
          <w:szCs w:val="26"/>
        </w:rPr>
        <w:t xml:space="preserve"> as often as you eat this bread and deink the cup, you proclaim the death of the Lord until He comes.” </w:t>
      </w:r>
    </w:p>
    <w:p w:rsidR="00773148" w:rsidRDefault="00773148" w:rsidP="00DE5C9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 xml:space="preserve">Even St. Paul, who did not know Jesus during His earthly life (St. Paul’s encounter with Christ was in a miraculous vision at his conversion), said that he himself received the blessing of the Eucharist from the Lord. </w:t>
      </w:r>
    </w:p>
    <w:p w:rsidR="00DE5C91" w:rsidRPr="00773148" w:rsidRDefault="00773148" w:rsidP="0077314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How? </w:t>
      </w:r>
      <w:r w:rsidRPr="00773148">
        <w:rPr>
          <w:rFonts w:ascii="Times New Roman" w:hAnsi="Times New Roman" w:cs="Times New Roman"/>
          <w:sz w:val="26"/>
          <w:szCs w:val="26"/>
        </w:rPr>
        <w:t>Through the Apostles, who gave it to St. Paul, and passed it along to the Church.</w:t>
      </w:r>
      <w:r>
        <w:rPr>
          <w:rFonts w:ascii="Times New Roman" w:hAnsi="Times New Roman" w:cs="Times New Roman"/>
          <w:i/>
          <w:sz w:val="26"/>
          <w:szCs w:val="26"/>
        </w:rPr>
        <w:t xml:space="preserve"> </w:t>
      </w:r>
    </w:p>
    <w:p w:rsidR="00773148" w:rsidRDefault="00773148" w:rsidP="0077314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We now, in this day and age, still pass on what was done at the very beginnings of the Christian faith, the </w:t>
      </w:r>
      <w:r>
        <w:rPr>
          <w:rFonts w:ascii="Times New Roman" w:hAnsi="Times New Roman" w:cs="Times New Roman"/>
          <w:b/>
          <w:sz w:val="26"/>
          <w:szCs w:val="26"/>
        </w:rPr>
        <w:t>core</w:t>
      </w:r>
      <w:r>
        <w:rPr>
          <w:rFonts w:ascii="Times New Roman" w:hAnsi="Times New Roman" w:cs="Times New Roman"/>
          <w:sz w:val="26"/>
          <w:szCs w:val="26"/>
        </w:rPr>
        <w:t xml:space="preserve"> of the Mass. </w:t>
      </w:r>
    </w:p>
    <w:p w:rsidR="00083CDC" w:rsidRDefault="00083CDC" w:rsidP="00083CDC">
      <w:pPr>
        <w:pStyle w:val="NoSpacing"/>
        <w:rPr>
          <w:rFonts w:ascii="Times New Roman" w:hAnsi="Times New Roman" w:cs="Times New Roman"/>
          <w:sz w:val="26"/>
          <w:szCs w:val="26"/>
        </w:rPr>
      </w:pPr>
    </w:p>
    <w:p w:rsidR="00083CDC" w:rsidRDefault="00083CDC" w:rsidP="00083CDC">
      <w:pPr>
        <w:pStyle w:val="NoSpacing"/>
        <w:rPr>
          <w:rFonts w:ascii="Times New Roman" w:hAnsi="Times New Roman" w:cs="Times New Roman"/>
          <w:sz w:val="26"/>
          <w:szCs w:val="26"/>
        </w:rPr>
      </w:pPr>
    </w:p>
    <w:p w:rsidR="00B231D8" w:rsidRDefault="00B231D8" w:rsidP="00083CDC">
      <w:pPr>
        <w:pStyle w:val="NoSpacing"/>
        <w:rPr>
          <w:rFonts w:ascii="Times New Roman" w:hAnsi="Times New Roman" w:cs="Times New Roman"/>
          <w:sz w:val="26"/>
          <w:szCs w:val="26"/>
        </w:rPr>
      </w:pPr>
    </w:p>
    <w:p w:rsidR="00B231D8" w:rsidRDefault="00B231D8" w:rsidP="00083CDC">
      <w:pPr>
        <w:pStyle w:val="NoSpacing"/>
        <w:rPr>
          <w:rFonts w:ascii="Times New Roman" w:hAnsi="Times New Roman" w:cs="Times New Roman"/>
          <w:sz w:val="26"/>
          <w:szCs w:val="26"/>
        </w:rPr>
      </w:pPr>
    </w:p>
    <w:p w:rsidR="00B231D8" w:rsidRDefault="00B231D8" w:rsidP="00083CDC">
      <w:pPr>
        <w:pStyle w:val="NoSpacing"/>
        <w:rPr>
          <w:rFonts w:ascii="Times New Roman" w:hAnsi="Times New Roman" w:cs="Times New Roman"/>
          <w:sz w:val="26"/>
          <w:szCs w:val="26"/>
        </w:rPr>
      </w:pPr>
    </w:p>
    <w:p w:rsidR="00083CDC" w:rsidRPr="00B231D8" w:rsidRDefault="00083CDC" w:rsidP="00083CDC">
      <w:pPr>
        <w:pStyle w:val="NoSpacing"/>
        <w:rPr>
          <w:rFonts w:ascii="Times New Roman" w:hAnsi="Times New Roman" w:cs="Times New Roman"/>
          <w:i/>
          <w:sz w:val="26"/>
          <w:szCs w:val="26"/>
        </w:rPr>
      </w:pPr>
      <w:r>
        <w:rPr>
          <w:rFonts w:ascii="Times New Roman" w:hAnsi="Times New Roman" w:cs="Times New Roman"/>
          <w:b/>
          <w:sz w:val="26"/>
          <w:szCs w:val="26"/>
        </w:rPr>
        <w:lastRenderedPageBreak/>
        <w:t xml:space="preserve">Question #2) </w:t>
      </w:r>
      <w:proofErr w:type="gramStart"/>
      <w:r>
        <w:rPr>
          <w:rFonts w:ascii="Times New Roman" w:hAnsi="Times New Roman" w:cs="Times New Roman"/>
          <w:b/>
          <w:sz w:val="26"/>
          <w:szCs w:val="26"/>
        </w:rPr>
        <w:t>How</w:t>
      </w:r>
      <w:proofErr w:type="gramEnd"/>
      <w:r>
        <w:rPr>
          <w:rFonts w:ascii="Times New Roman" w:hAnsi="Times New Roman" w:cs="Times New Roman"/>
          <w:b/>
          <w:sz w:val="26"/>
          <w:szCs w:val="26"/>
        </w:rPr>
        <w:t xml:space="preserve"> do we pass on this tradition, as St. Paul did? (Tradition: to hand </w:t>
      </w:r>
      <w:r w:rsidRPr="00B231D8">
        <w:rPr>
          <w:rFonts w:ascii="Times New Roman" w:hAnsi="Times New Roman" w:cs="Times New Roman"/>
          <w:b/>
          <w:sz w:val="26"/>
          <w:szCs w:val="26"/>
        </w:rPr>
        <w:t xml:space="preserve">over) </w:t>
      </w:r>
      <w:r w:rsidR="00A4609F" w:rsidRPr="00B231D8">
        <w:rPr>
          <w:rFonts w:ascii="Times New Roman" w:hAnsi="Times New Roman" w:cs="Times New Roman"/>
          <w:i/>
          <w:sz w:val="26"/>
          <w:szCs w:val="26"/>
        </w:rPr>
        <w:t>(LCE page #80-107)</w:t>
      </w:r>
    </w:p>
    <w:p w:rsidR="00083CDC" w:rsidRPr="00B231D8" w:rsidRDefault="00083CDC" w:rsidP="00B231D8">
      <w:pPr>
        <w:pStyle w:val="NoSpacing"/>
        <w:numPr>
          <w:ilvl w:val="0"/>
          <w:numId w:val="2"/>
        </w:numPr>
        <w:rPr>
          <w:rFonts w:ascii="Times New Roman" w:hAnsi="Times New Roman" w:cs="Times New Roman"/>
          <w:b/>
          <w:sz w:val="26"/>
          <w:szCs w:val="26"/>
        </w:rPr>
      </w:pPr>
      <w:r w:rsidRPr="00B231D8">
        <w:rPr>
          <w:rFonts w:ascii="Times New Roman" w:hAnsi="Times New Roman" w:cs="Times New Roman"/>
          <w:sz w:val="26"/>
          <w:szCs w:val="26"/>
        </w:rPr>
        <w:t xml:space="preserve">The Catholic Church has always been about tradition! The faith has been passed along to others from the very beginning. </w:t>
      </w:r>
    </w:p>
    <w:p w:rsidR="00B231D8" w:rsidRPr="00B231D8" w:rsidRDefault="00083CDC" w:rsidP="00B231D8">
      <w:pPr>
        <w:pStyle w:val="NoSpacing"/>
        <w:numPr>
          <w:ilvl w:val="0"/>
          <w:numId w:val="2"/>
        </w:numPr>
        <w:rPr>
          <w:rFonts w:ascii="Times New Roman" w:hAnsi="Times New Roman" w:cs="Times New Roman"/>
          <w:b/>
          <w:sz w:val="26"/>
          <w:szCs w:val="26"/>
        </w:rPr>
      </w:pPr>
      <w:r>
        <w:rPr>
          <w:rFonts w:ascii="Times New Roman" w:hAnsi="Times New Roman" w:cs="Times New Roman"/>
          <w:sz w:val="26"/>
          <w:szCs w:val="26"/>
        </w:rPr>
        <w:t xml:space="preserve">If </w:t>
      </w:r>
      <w:r w:rsidRPr="00B231D8">
        <w:rPr>
          <w:rFonts w:ascii="Times New Roman" w:hAnsi="Times New Roman" w:cs="Times New Roman"/>
          <w:sz w:val="26"/>
          <w:szCs w:val="26"/>
        </w:rPr>
        <w:t>everything else went away, and we only had one way to pass on the faith, what would be the central way in which to pass on the Faith?</w:t>
      </w:r>
      <w:r w:rsidR="00B231D8">
        <w:rPr>
          <w:rFonts w:ascii="Times New Roman" w:hAnsi="Times New Roman" w:cs="Times New Roman"/>
          <w:b/>
          <w:sz w:val="26"/>
          <w:szCs w:val="26"/>
        </w:rPr>
        <w:t xml:space="preserve"> </w:t>
      </w:r>
      <w:r w:rsidR="00067B3A" w:rsidRPr="00B231D8">
        <w:rPr>
          <w:rFonts w:ascii="Times New Roman" w:hAnsi="Times New Roman" w:cs="Times New Roman"/>
          <w:sz w:val="26"/>
          <w:szCs w:val="26"/>
        </w:rPr>
        <w:t xml:space="preserve">What is central to everything that we do? THE MASS. </w:t>
      </w:r>
    </w:p>
    <w:p w:rsidR="00F4502F" w:rsidRPr="00B231D8" w:rsidRDefault="00067B3A" w:rsidP="00B231D8">
      <w:pPr>
        <w:pStyle w:val="NoSpacing"/>
        <w:numPr>
          <w:ilvl w:val="0"/>
          <w:numId w:val="2"/>
        </w:numPr>
        <w:rPr>
          <w:rFonts w:ascii="Times New Roman" w:hAnsi="Times New Roman" w:cs="Times New Roman"/>
          <w:b/>
          <w:sz w:val="26"/>
          <w:szCs w:val="26"/>
        </w:rPr>
      </w:pPr>
      <w:r w:rsidRPr="00B231D8">
        <w:rPr>
          <w:rFonts w:ascii="Times New Roman" w:hAnsi="Times New Roman" w:cs="Times New Roman"/>
          <w:sz w:val="26"/>
          <w:szCs w:val="26"/>
        </w:rPr>
        <w:t>The Mass is</w:t>
      </w:r>
      <w:r w:rsidR="00F4502F" w:rsidRPr="00B231D8">
        <w:rPr>
          <w:rFonts w:ascii="Times New Roman" w:hAnsi="Times New Roman" w:cs="Times New Roman"/>
          <w:sz w:val="26"/>
          <w:szCs w:val="26"/>
        </w:rPr>
        <w:t>:</w:t>
      </w:r>
    </w:p>
    <w:p w:rsidR="00F4502F" w:rsidRPr="00F4502F" w:rsidRDefault="00067B3A" w:rsidP="00F4502F">
      <w:pPr>
        <w:pStyle w:val="NoSpacing"/>
        <w:numPr>
          <w:ilvl w:val="1"/>
          <w:numId w:val="2"/>
        </w:numPr>
        <w:rPr>
          <w:rFonts w:ascii="Times New Roman" w:hAnsi="Times New Roman" w:cs="Times New Roman"/>
          <w:b/>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greatest classr</w:t>
      </w:r>
      <w:r w:rsidR="00F4502F">
        <w:rPr>
          <w:rFonts w:ascii="Times New Roman" w:hAnsi="Times New Roman" w:cs="Times New Roman"/>
          <w:sz w:val="26"/>
          <w:szCs w:val="26"/>
        </w:rPr>
        <w:t>oom (</w:t>
      </w:r>
      <w:r w:rsidR="00B763E6">
        <w:rPr>
          <w:rFonts w:ascii="Times New Roman" w:hAnsi="Times New Roman" w:cs="Times New Roman"/>
          <w:sz w:val="26"/>
          <w:szCs w:val="26"/>
        </w:rPr>
        <w:t>and Jesus is the greatest T</w:t>
      </w:r>
      <w:r w:rsidR="00F4502F">
        <w:rPr>
          <w:rFonts w:ascii="Times New Roman" w:hAnsi="Times New Roman" w:cs="Times New Roman"/>
          <w:sz w:val="26"/>
          <w:szCs w:val="26"/>
        </w:rPr>
        <w:t>eacher!)</w:t>
      </w:r>
    </w:p>
    <w:p w:rsidR="00F4502F" w:rsidRPr="00F4502F" w:rsidRDefault="00F4502F" w:rsidP="00F4502F">
      <w:pPr>
        <w:pStyle w:val="NoSpacing"/>
        <w:numPr>
          <w:ilvl w:val="1"/>
          <w:numId w:val="2"/>
        </w:numPr>
        <w:rPr>
          <w:rFonts w:ascii="Times New Roman" w:hAnsi="Times New Roman" w:cs="Times New Roman"/>
          <w:b/>
          <w:sz w:val="26"/>
          <w:szCs w:val="26"/>
        </w:rPr>
      </w:pPr>
      <w:r>
        <w:rPr>
          <w:rFonts w:ascii="Times New Roman" w:hAnsi="Times New Roman" w:cs="Times New Roman"/>
          <w:sz w:val="26"/>
          <w:szCs w:val="26"/>
        </w:rPr>
        <w:t xml:space="preserve"> </w:t>
      </w:r>
      <w:r w:rsidR="00067B3A">
        <w:rPr>
          <w:rFonts w:ascii="Times New Roman" w:hAnsi="Times New Roman" w:cs="Times New Roman"/>
          <w:sz w:val="26"/>
          <w:szCs w:val="26"/>
        </w:rPr>
        <w:t>the central means by</w:t>
      </w:r>
      <w:r>
        <w:rPr>
          <w:rFonts w:ascii="Times New Roman" w:hAnsi="Times New Roman" w:cs="Times New Roman"/>
          <w:sz w:val="26"/>
          <w:szCs w:val="26"/>
        </w:rPr>
        <w:t xml:space="preserve"> which we communicate the faith</w:t>
      </w:r>
    </w:p>
    <w:p w:rsidR="00F4502F" w:rsidRPr="00F4502F" w:rsidRDefault="00067B3A" w:rsidP="00F4502F">
      <w:pPr>
        <w:pStyle w:val="NoSpacing"/>
        <w:numPr>
          <w:ilvl w:val="1"/>
          <w:numId w:val="2"/>
        </w:numPr>
        <w:rPr>
          <w:rFonts w:ascii="Times New Roman" w:hAnsi="Times New Roman" w:cs="Times New Roman"/>
          <w:b/>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highest and most sublime prayer. </w:t>
      </w:r>
    </w:p>
    <w:p w:rsidR="00083CDC" w:rsidRPr="00B231D8" w:rsidRDefault="00F4502F" w:rsidP="00F4502F">
      <w:pPr>
        <w:pStyle w:val="NoSpacing"/>
        <w:numPr>
          <w:ilvl w:val="1"/>
          <w:numId w:val="2"/>
        </w:numPr>
        <w:rPr>
          <w:rFonts w:ascii="Times New Roman" w:hAnsi="Times New Roman" w:cs="Times New Roman"/>
          <w:b/>
          <w:sz w:val="26"/>
          <w:szCs w:val="26"/>
        </w:rPr>
      </w:pPr>
      <w:r>
        <w:rPr>
          <w:rFonts w:ascii="Times New Roman" w:hAnsi="Times New Roman" w:cs="Times New Roman"/>
          <w:sz w:val="26"/>
          <w:szCs w:val="26"/>
        </w:rPr>
        <w:t xml:space="preserve"> the source and summit of our faith</w:t>
      </w:r>
      <w:r w:rsidR="00067B3A">
        <w:rPr>
          <w:rFonts w:ascii="Times New Roman" w:hAnsi="Times New Roman" w:cs="Times New Roman"/>
          <w:sz w:val="26"/>
          <w:szCs w:val="26"/>
        </w:rPr>
        <w:t xml:space="preserve"> </w:t>
      </w:r>
      <w:r>
        <w:rPr>
          <w:rFonts w:ascii="Times New Roman" w:hAnsi="Times New Roman" w:cs="Times New Roman"/>
          <w:sz w:val="26"/>
          <w:szCs w:val="26"/>
        </w:rPr>
        <w:t xml:space="preserve">(because </w:t>
      </w:r>
      <w:r w:rsidR="00067B3A">
        <w:rPr>
          <w:rFonts w:ascii="Times New Roman" w:hAnsi="Times New Roman" w:cs="Times New Roman"/>
          <w:sz w:val="26"/>
          <w:szCs w:val="26"/>
        </w:rPr>
        <w:t>the central myster</w:t>
      </w:r>
      <w:r>
        <w:rPr>
          <w:rFonts w:ascii="Times New Roman" w:hAnsi="Times New Roman" w:cs="Times New Roman"/>
          <w:sz w:val="26"/>
          <w:szCs w:val="26"/>
        </w:rPr>
        <w:t>y of our faith is the Eucharist)</w:t>
      </w:r>
      <w:r w:rsidR="00067B3A">
        <w:rPr>
          <w:rFonts w:ascii="Times New Roman" w:hAnsi="Times New Roman" w:cs="Times New Roman"/>
          <w:sz w:val="26"/>
          <w:szCs w:val="26"/>
        </w:rPr>
        <w:t xml:space="preserve"> </w:t>
      </w:r>
    </w:p>
    <w:p w:rsidR="00B231D8" w:rsidRPr="00067B3A" w:rsidRDefault="00B231D8" w:rsidP="00B231D8">
      <w:pPr>
        <w:pStyle w:val="NoSpacing"/>
        <w:rPr>
          <w:rFonts w:ascii="Times New Roman" w:hAnsi="Times New Roman" w:cs="Times New Roman"/>
          <w:b/>
          <w:sz w:val="26"/>
          <w:szCs w:val="26"/>
        </w:rPr>
      </w:pPr>
    </w:p>
    <w:p w:rsidR="00B763E6" w:rsidRDefault="00B231D8" w:rsidP="00B231D8">
      <w:pPr>
        <w:pStyle w:val="NoSpacing"/>
        <w:numPr>
          <w:ilvl w:val="0"/>
          <w:numId w:val="13"/>
        </w:numPr>
        <w:rPr>
          <w:rFonts w:ascii="Times New Roman" w:hAnsi="Times New Roman" w:cs="Times New Roman"/>
          <w:sz w:val="26"/>
          <w:szCs w:val="26"/>
        </w:rPr>
      </w:pPr>
      <w:r>
        <w:rPr>
          <w:rFonts w:ascii="Times New Roman" w:hAnsi="Times New Roman" w:cs="Times New Roman"/>
          <w:b/>
          <w:sz w:val="26"/>
          <w:szCs w:val="26"/>
        </w:rPr>
        <w:t>A Few Sources from Tradition</w:t>
      </w:r>
    </w:p>
    <w:p w:rsidR="00B763E6" w:rsidRDefault="00B763E6" w:rsidP="00B763E6">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165 AD</w:t>
      </w:r>
      <w:r w:rsidR="00B231D8">
        <w:rPr>
          <w:rFonts w:ascii="Times New Roman" w:hAnsi="Times New Roman" w:cs="Times New Roman"/>
          <w:sz w:val="26"/>
          <w:szCs w:val="26"/>
        </w:rPr>
        <w:t xml:space="preserve"> </w:t>
      </w:r>
      <w:r>
        <w:rPr>
          <w:rFonts w:ascii="Times New Roman" w:hAnsi="Times New Roman" w:cs="Times New Roman"/>
          <w:sz w:val="26"/>
          <w:szCs w:val="26"/>
        </w:rPr>
        <w:t>(died)—</w:t>
      </w:r>
      <w:r w:rsidR="00B231D8">
        <w:rPr>
          <w:rFonts w:ascii="Times New Roman" w:hAnsi="Times New Roman" w:cs="Times New Roman"/>
          <w:sz w:val="26"/>
          <w:szCs w:val="26"/>
        </w:rPr>
        <w:t xml:space="preserve">St. </w:t>
      </w:r>
      <w:r>
        <w:rPr>
          <w:rFonts w:ascii="Times New Roman" w:hAnsi="Times New Roman" w:cs="Times New Roman"/>
          <w:sz w:val="26"/>
          <w:szCs w:val="26"/>
        </w:rPr>
        <w:t xml:space="preserve">Justin Martyr </w:t>
      </w:r>
    </w:p>
    <w:p w:rsidR="00B763E6" w:rsidRDefault="00B763E6" w:rsidP="00B763E6">
      <w:pPr>
        <w:pStyle w:val="NoSpacing"/>
        <w:numPr>
          <w:ilvl w:val="2"/>
          <w:numId w:val="2"/>
        </w:numPr>
        <w:rPr>
          <w:rFonts w:ascii="Times New Roman" w:hAnsi="Times New Roman" w:cs="Times New Roman"/>
          <w:sz w:val="26"/>
          <w:szCs w:val="26"/>
        </w:rPr>
      </w:pPr>
      <w:r>
        <w:rPr>
          <w:rFonts w:ascii="Times New Roman" w:hAnsi="Times New Roman" w:cs="Times New Roman"/>
          <w:sz w:val="26"/>
          <w:szCs w:val="26"/>
        </w:rPr>
        <w:t>We do not receive these gifts as ordinary food and ordinary drink, but as the flesh and blood of Jesus Christ. Our flesh and blood are nourished through this change of substance (the bread and wine into the Body and Blood of Christ) with the flesh and blood of Christ Himself in the Eucharist.</w:t>
      </w:r>
    </w:p>
    <w:p w:rsidR="00B763E6" w:rsidRDefault="00B763E6" w:rsidP="00B763E6">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107 AD—St. Ignatius of Antioch</w:t>
      </w:r>
    </w:p>
    <w:p w:rsidR="00B763E6" w:rsidRDefault="00B231D8" w:rsidP="00B763E6">
      <w:pPr>
        <w:pStyle w:val="NoSpacing"/>
        <w:numPr>
          <w:ilvl w:val="2"/>
          <w:numId w:val="2"/>
        </w:numPr>
        <w:rPr>
          <w:rFonts w:ascii="Times New Roman" w:hAnsi="Times New Roman" w:cs="Times New Roman"/>
          <w:sz w:val="26"/>
          <w:szCs w:val="26"/>
        </w:rPr>
      </w:pPr>
      <w:r>
        <w:rPr>
          <w:rFonts w:ascii="Times New Roman" w:hAnsi="Times New Roman" w:cs="Times New Roman"/>
          <w:sz w:val="26"/>
          <w:szCs w:val="26"/>
        </w:rPr>
        <w:t>Wrote about how the members of the early Church would m</w:t>
      </w:r>
      <w:r w:rsidR="00B763E6">
        <w:rPr>
          <w:rFonts w:ascii="Times New Roman" w:hAnsi="Times New Roman" w:cs="Times New Roman"/>
          <w:sz w:val="26"/>
          <w:szCs w:val="26"/>
        </w:rPr>
        <w:t xml:space="preserve">eet together in common, in one faith in Jesus Christ, breaking </w:t>
      </w:r>
      <w:proofErr w:type="gramStart"/>
      <w:r w:rsidR="00B763E6">
        <w:rPr>
          <w:rFonts w:ascii="Times New Roman" w:hAnsi="Times New Roman" w:cs="Times New Roman"/>
          <w:sz w:val="26"/>
          <w:szCs w:val="26"/>
        </w:rPr>
        <w:t>one bread</w:t>
      </w:r>
      <w:proofErr w:type="gramEnd"/>
      <w:r w:rsidR="00B763E6">
        <w:rPr>
          <w:rFonts w:ascii="Times New Roman" w:hAnsi="Times New Roman" w:cs="Times New Roman"/>
          <w:sz w:val="26"/>
          <w:szCs w:val="26"/>
        </w:rPr>
        <w:t xml:space="preserve">, </w:t>
      </w:r>
      <w:r>
        <w:rPr>
          <w:rFonts w:ascii="Times New Roman" w:hAnsi="Times New Roman" w:cs="Times New Roman"/>
          <w:sz w:val="26"/>
          <w:szCs w:val="26"/>
        </w:rPr>
        <w:t xml:space="preserve">calling it </w:t>
      </w:r>
      <w:r w:rsidR="00B763E6">
        <w:rPr>
          <w:rFonts w:ascii="Times New Roman" w:hAnsi="Times New Roman" w:cs="Times New Roman"/>
          <w:sz w:val="26"/>
          <w:szCs w:val="26"/>
        </w:rPr>
        <w:t xml:space="preserve">the medicine for immortality, the antidote to ensure that we shall not die but live in Jesus Christ forever. </w:t>
      </w:r>
    </w:p>
    <w:p w:rsidR="00B763E6" w:rsidRDefault="00B763E6" w:rsidP="00B763E6">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Jesus is the new Adam, and from His side the Church was brought forth. </w:t>
      </w:r>
    </w:p>
    <w:p w:rsidR="00B763E6" w:rsidRDefault="00B763E6" w:rsidP="00B763E6">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We see on pages 83-106 that these people, these saints, we</w:t>
      </w:r>
      <w:r>
        <w:rPr>
          <w:rFonts w:ascii="Times New Roman" w:hAnsi="Times New Roman" w:cs="Times New Roman"/>
          <w:sz w:val="26"/>
          <w:szCs w:val="26"/>
        </w:rPr>
        <w:t>re</w:t>
      </w:r>
      <w:r>
        <w:rPr>
          <w:rFonts w:ascii="Times New Roman" w:hAnsi="Times New Roman" w:cs="Times New Roman"/>
          <w:sz w:val="26"/>
          <w:szCs w:val="26"/>
        </w:rPr>
        <w:t xml:space="preserve"> all Catholic because the Catholic Church had already been established by Jesus Christ. All the saints talk about the Eucharist, because the tradition had been passed down from Christ Himself.</w:t>
      </w:r>
    </w:p>
    <w:p w:rsidR="00B763E6" w:rsidRDefault="00B763E6" w:rsidP="00B763E6">
      <w:pPr>
        <w:pStyle w:val="NoSpacing"/>
        <w:numPr>
          <w:ilvl w:val="1"/>
          <w:numId w:val="2"/>
        </w:numPr>
        <w:rPr>
          <w:rFonts w:ascii="Times New Roman" w:hAnsi="Times New Roman" w:cs="Times New Roman"/>
          <w:sz w:val="26"/>
          <w:szCs w:val="26"/>
        </w:rPr>
      </w:pPr>
      <w:r>
        <w:rPr>
          <w:rFonts w:ascii="Times New Roman" w:hAnsi="Times New Roman" w:cs="Times New Roman"/>
          <w:sz w:val="26"/>
          <w:szCs w:val="26"/>
        </w:rPr>
        <w:t xml:space="preserve">The saints were not interested in changing anything that was handed on to them. When we are true to the tradition, we do not want to lose the integrity of what has been passed on. </w:t>
      </w:r>
    </w:p>
    <w:p w:rsidR="00067B3A" w:rsidRDefault="00067B3A"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B231D8" w:rsidRDefault="00B231D8" w:rsidP="00AD7591">
      <w:pPr>
        <w:pStyle w:val="NoSpacing"/>
        <w:rPr>
          <w:rFonts w:ascii="Times New Roman" w:hAnsi="Times New Roman" w:cs="Times New Roman"/>
          <w:sz w:val="26"/>
          <w:szCs w:val="26"/>
        </w:rPr>
      </w:pPr>
    </w:p>
    <w:p w:rsidR="00AD7591" w:rsidRDefault="00AD7591" w:rsidP="00AD7591">
      <w:pPr>
        <w:pStyle w:val="NoSpacing"/>
        <w:rPr>
          <w:rFonts w:ascii="Times New Roman" w:hAnsi="Times New Roman" w:cs="Times New Roman"/>
          <w:b/>
          <w:sz w:val="26"/>
          <w:szCs w:val="26"/>
        </w:rPr>
      </w:pPr>
      <w:r>
        <w:rPr>
          <w:rFonts w:ascii="Times New Roman" w:hAnsi="Times New Roman" w:cs="Times New Roman"/>
          <w:b/>
          <w:sz w:val="26"/>
          <w:szCs w:val="26"/>
        </w:rPr>
        <w:lastRenderedPageBreak/>
        <w:t xml:space="preserve">Question #3) </w:t>
      </w:r>
      <w:proofErr w:type="gramStart"/>
      <w:r>
        <w:rPr>
          <w:rFonts w:ascii="Times New Roman" w:hAnsi="Times New Roman" w:cs="Times New Roman"/>
          <w:b/>
          <w:sz w:val="26"/>
          <w:szCs w:val="26"/>
        </w:rPr>
        <w:t>What</w:t>
      </w:r>
      <w:proofErr w:type="gramEnd"/>
      <w:r>
        <w:rPr>
          <w:rFonts w:ascii="Times New Roman" w:hAnsi="Times New Roman" w:cs="Times New Roman"/>
          <w:b/>
          <w:sz w:val="26"/>
          <w:szCs w:val="26"/>
        </w:rPr>
        <w:t xml:space="preserve"> is the Eucharist? </w:t>
      </w:r>
    </w:p>
    <w:p w:rsidR="00AD7591" w:rsidRPr="00AD7591" w:rsidRDefault="00AD7591" w:rsidP="00AD7591">
      <w:pPr>
        <w:pStyle w:val="NoSpacing"/>
        <w:numPr>
          <w:ilvl w:val="0"/>
          <w:numId w:val="3"/>
        </w:numPr>
        <w:rPr>
          <w:rFonts w:ascii="Times New Roman" w:hAnsi="Times New Roman" w:cs="Times New Roman"/>
          <w:b/>
          <w:sz w:val="26"/>
          <w:szCs w:val="26"/>
        </w:rPr>
      </w:pPr>
      <w:r>
        <w:rPr>
          <w:rFonts w:ascii="Times New Roman" w:hAnsi="Times New Roman" w:cs="Times New Roman"/>
          <w:sz w:val="26"/>
          <w:szCs w:val="26"/>
        </w:rPr>
        <w:t>That’s the wrong question…we should be asking WHO is the Eucharist!</w:t>
      </w:r>
    </w:p>
    <w:p w:rsidR="00AD7591" w:rsidRPr="00AD7591" w:rsidRDefault="00AD7591" w:rsidP="00AD7591">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 xml:space="preserve">The Eucharist is not a “what” but a “who”. </w:t>
      </w:r>
    </w:p>
    <w:p w:rsidR="00AD7591" w:rsidRPr="00AD7591" w:rsidRDefault="00AD7591" w:rsidP="00AD7591">
      <w:pPr>
        <w:pStyle w:val="NoSpacing"/>
        <w:numPr>
          <w:ilvl w:val="1"/>
          <w:numId w:val="3"/>
        </w:numPr>
        <w:rPr>
          <w:rFonts w:ascii="Times New Roman" w:hAnsi="Times New Roman" w:cs="Times New Roman"/>
          <w:b/>
          <w:sz w:val="26"/>
          <w:szCs w:val="26"/>
        </w:rPr>
      </w:pPr>
      <w:r>
        <w:rPr>
          <w:rFonts w:ascii="Times New Roman" w:hAnsi="Times New Roman" w:cs="Times New Roman"/>
          <w:sz w:val="26"/>
          <w:szCs w:val="26"/>
        </w:rPr>
        <w:t xml:space="preserve">Truth is not an idea or a philosophy, but a Person, Jesus Christ. </w:t>
      </w:r>
    </w:p>
    <w:p w:rsidR="00621B7B" w:rsidRPr="002773B6" w:rsidRDefault="00265BAB" w:rsidP="00621B7B">
      <w:pPr>
        <w:pStyle w:val="NoSpacing"/>
        <w:numPr>
          <w:ilvl w:val="2"/>
          <w:numId w:val="3"/>
        </w:numPr>
        <w:rPr>
          <w:rFonts w:ascii="Times New Roman" w:hAnsi="Times New Roman" w:cs="Times New Roman"/>
          <w:b/>
          <w:sz w:val="26"/>
          <w:szCs w:val="26"/>
        </w:rPr>
      </w:pPr>
      <w:r>
        <w:rPr>
          <w:rFonts w:ascii="Times New Roman" w:hAnsi="Times New Roman" w:cs="Times New Roman"/>
          <w:sz w:val="26"/>
          <w:szCs w:val="26"/>
        </w:rPr>
        <w:t xml:space="preserve">We have a personal relationship with the Truth. We receive Truth in the Eucharist. </w:t>
      </w:r>
    </w:p>
    <w:p w:rsidR="00B008DF" w:rsidRDefault="00B008DF" w:rsidP="00301D44">
      <w:pPr>
        <w:pStyle w:val="NoSpacing"/>
        <w:rPr>
          <w:rFonts w:ascii="Times New Roman" w:hAnsi="Times New Roman" w:cs="Times New Roman"/>
          <w:sz w:val="26"/>
          <w:szCs w:val="26"/>
        </w:rPr>
      </w:pPr>
    </w:p>
    <w:p w:rsidR="00B008DF" w:rsidRPr="00DB2BE5" w:rsidRDefault="00B008DF" w:rsidP="006E7CA3">
      <w:pPr>
        <w:pStyle w:val="NoSpacing"/>
        <w:numPr>
          <w:ilvl w:val="0"/>
          <w:numId w:val="4"/>
        </w:numPr>
        <w:rPr>
          <w:rFonts w:ascii="Times New Roman" w:hAnsi="Times New Roman" w:cs="Times New Roman"/>
          <w:sz w:val="26"/>
          <w:szCs w:val="26"/>
        </w:rPr>
      </w:pPr>
      <w:r w:rsidRPr="00DB2BE5">
        <w:rPr>
          <w:rFonts w:ascii="Times New Roman" w:hAnsi="Times New Roman" w:cs="Times New Roman"/>
          <w:sz w:val="26"/>
          <w:szCs w:val="26"/>
        </w:rPr>
        <w:t>D</w:t>
      </w:r>
      <w:r w:rsidR="00DB2BE5">
        <w:rPr>
          <w:rFonts w:ascii="Times New Roman" w:hAnsi="Times New Roman" w:cs="Times New Roman"/>
          <w:sz w:val="26"/>
          <w:szCs w:val="26"/>
        </w:rPr>
        <w:t>efinition from Fr. John Hardon:</w:t>
      </w:r>
    </w:p>
    <w:p w:rsidR="00B008DF" w:rsidRPr="00DB2BE5" w:rsidRDefault="00B008DF" w:rsidP="006E7CA3">
      <w:pPr>
        <w:pStyle w:val="NoSpacing"/>
        <w:numPr>
          <w:ilvl w:val="1"/>
          <w:numId w:val="4"/>
        </w:numPr>
        <w:rPr>
          <w:rFonts w:ascii="Times New Roman" w:hAnsi="Times New Roman" w:cs="Times New Roman"/>
          <w:sz w:val="26"/>
          <w:szCs w:val="26"/>
        </w:rPr>
      </w:pPr>
      <w:r>
        <w:rPr>
          <w:rFonts w:ascii="Times New Roman" w:hAnsi="Times New Roman" w:cs="Times New Roman"/>
          <w:sz w:val="26"/>
          <w:szCs w:val="26"/>
        </w:rPr>
        <w:t xml:space="preserve">Eucharist: </w:t>
      </w:r>
      <w:r>
        <w:rPr>
          <w:rFonts w:ascii="Times New Roman" w:hAnsi="Times New Roman" w:cs="Times New Roman"/>
          <w:i/>
          <w:sz w:val="26"/>
          <w:szCs w:val="26"/>
        </w:rPr>
        <w:t>the Eucharist is the true Body and Blood of Jesus, Who is really and substantially present under the appearances of bread and wine, in order to offer Himself in the sacrifice of Mass, and to be received as spiritual food in Holy Communion.</w:t>
      </w:r>
    </w:p>
    <w:p w:rsidR="00DB2BE5" w:rsidRPr="00B008DF" w:rsidRDefault="00DB2BE5" w:rsidP="00DB2BE5">
      <w:pPr>
        <w:pStyle w:val="NoSpacing"/>
        <w:rPr>
          <w:rFonts w:ascii="Times New Roman" w:hAnsi="Times New Roman" w:cs="Times New Roman"/>
          <w:sz w:val="26"/>
          <w:szCs w:val="26"/>
        </w:rPr>
      </w:pPr>
    </w:p>
    <w:p w:rsidR="00B008DF" w:rsidRDefault="00B008DF" w:rsidP="00DB2BE5">
      <w:pPr>
        <w:pStyle w:val="NoSpacing"/>
        <w:numPr>
          <w:ilvl w:val="1"/>
          <w:numId w:val="4"/>
        </w:numPr>
        <w:rPr>
          <w:rFonts w:ascii="Times New Roman" w:hAnsi="Times New Roman" w:cs="Times New Roman"/>
          <w:sz w:val="26"/>
          <w:szCs w:val="26"/>
        </w:rPr>
      </w:pPr>
      <w:r w:rsidRPr="00B008DF">
        <w:rPr>
          <w:rFonts w:ascii="Times New Roman" w:hAnsi="Times New Roman" w:cs="Times New Roman"/>
          <w:b/>
          <w:sz w:val="26"/>
          <w:szCs w:val="26"/>
        </w:rPr>
        <w:t>Why do we call it Eucharist?</w:t>
      </w:r>
      <w:r>
        <w:rPr>
          <w:rFonts w:ascii="Times New Roman" w:hAnsi="Times New Roman" w:cs="Times New Roman"/>
          <w:sz w:val="26"/>
          <w:szCs w:val="26"/>
        </w:rPr>
        <w:t xml:space="preserve"> Eucharist means “thanksgiving”. It is called “thanksgiving” because that is what Jesus did. At its institution at the Last Supper, Christ gave thanks. At the Mass, we offer the sa</w:t>
      </w:r>
      <w:r w:rsidR="00C227A5">
        <w:rPr>
          <w:rFonts w:ascii="Times New Roman" w:hAnsi="Times New Roman" w:cs="Times New Roman"/>
          <w:sz w:val="26"/>
          <w:szCs w:val="26"/>
        </w:rPr>
        <w:t>crifice of Jesus Christ, and offer thanks to the Father.</w:t>
      </w:r>
      <w:r>
        <w:rPr>
          <w:rFonts w:ascii="Times New Roman" w:hAnsi="Times New Roman" w:cs="Times New Roman"/>
          <w:sz w:val="26"/>
          <w:szCs w:val="26"/>
        </w:rPr>
        <w:t xml:space="preserve"> </w:t>
      </w:r>
    </w:p>
    <w:p w:rsidR="00B008DF" w:rsidRDefault="00B008DF" w:rsidP="00B008DF">
      <w:pPr>
        <w:pStyle w:val="NoSpacing"/>
        <w:rPr>
          <w:rFonts w:ascii="Times New Roman" w:hAnsi="Times New Roman" w:cs="Times New Roman"/>
          <w:sz w:val="26"/>
          <w:szCs w:val="26"/>
        </w:rPr>
      </w:pPr>
    </w:p>
    <w:p w:rsidR="00B008DF" w:rsidRDefault="00B008DF" w:rsidP="00DB2BE5">
      <w:pPr>
        <w:pStyle w:val="NoSpacing"/>
        <w:numPr>
          <w:ilvl w:val="1"/>
          <w:numId w:val="4"/>
        </w:numPr>
        <w:rPr>
          <w:rFonts w:ascii="Times New Roman" w:hAnsi="Times New Roman" w:cs="Times New Roman"/>
          <w:sz w:val="26"/>
          <w:szCs w:val="26"/>
        </w:rPr>
      </w:pPr>
      <w:r>
        <w:rPr>
          <w:rFonts w:ascii="Times New Roman" w:hAnsi="Times New Roman" w:cs="Times New Roman"/>
          <w:b/>
          <w:sz w:val="26"/>
          <w:szCs w:val="26"/>
        </w:rPr>
        <w:t xml:space="preserve">Why do we call it </w:t>
      </w:r>
      <w:r w:rsidRPr="00B008DF">
        <w:rPr>
          <w:rFonts w:ascii="Times New Roman" w:hAnsi="Times New Roman" w:cs="Times New Roman"/>
          <w:b/>
          <w:sz w:val="26"/>
          <w:szCs w:val="26"/>
        </w:rPr>
        <w:t>Holy Communion</w:t>
      </w:r>
      <w:r>
        <w:rPr>
          <w:rFonts w:ascii="Times New Roman" w:hAnsi="Times New Roman" w:cs="Times New Roman"/>
          <w:sz w:val="26"/>
          <w:szCs w:val="26"/>
        </w:rPr>
        <w:t xml:space="preserve">? Holy Communion is </w:t>
      </w:r>
      <w:r w:rsidRPr="00B008DF">
        <w:rPr>
          <w:rFonts w:ascii="Times New Roman" w:hAnsi="Times New Roman" w:cs="Times New Roman"/>
          <w:sz w:val="26"/>
          <w:szCs w:val="26"/>
        </w:rPr>
        <w:t xml:space="preserve">the union of our soul and our body with the Body, Blood, Soul and Divinity of Christ. It is a true communion, a true intimacy.  </w:t>
      </w:r>
    </w:p>
    <w:p w:rsidR="00DB2BE5" w:rsidRPr="00B008DF" w:rsidRDefault="00DB2BE5" w:rsidP="00DB2BE5">
      <w:pPr>
        <w:pStyle w:val="NoSpacing"/>
        <w:rPr>
          <w:rFonts w:ascii="Times New Roman" w:hAnsi="Times New Roman" w:cs="Times New Roman"/>
          <w:sz w:val="26"/>
          <w:szCs w:val="26"/>
        </w:rPr>
      </w:pPr>
    </w:p>
    <w:p w:rsidR="00B008DF" w:rsidRPr="009B4B6D" w:rsidRDefault="00141260" w:rsidP="00141260">
      <w:pPr>
        <w:pStyle w:val="ListParagraph"/>
        <w:numPr>
          <w:ilvl w:val="0"/>
          <w:numId w:val="4"/>
        </w:numPr>
        <w:rPr>
          <w:rFonts w:ascii="Times New Roman" w:hAnsi="Times New Roman" w:cs="Times New Roman"/>
          <w:b/>
          <w:sz w:val="26"/>
          <w:szCs w:val="26"/>
        </w:rPr>
      </w:pPr>
      <w:r w:rsidRPr="009B4B6D">
        <w:rPr>
          <w:rFonts w:ascii="Times New Roman" w:hAnsi="Times New Roman" w:cs="Times New Roman"/>
          <w:b/>
          <w:sz w:val="26"/>
          <w:szCs w:val="26"/>
        </w:rPr>
        <w:t xml:space="preserve">Why do we go to Mass? </w:t>
      </w:r>
    </w:p>
    <w:p w:rsidR="00084597" w:rsidRDefault="00084597" w:rsidP="006E7CA3">
      <w:pPr>
        <w:pStyle w:val="ListParagraph"/>
        <w:numPr>
          <w:ilvl w:val="1"/>
          <w:numId w:val="4"/>
        </w:numPr>
        <w:rPr>
          <w:rFonts w:ascii="Times New Roman" w:hAnsi="Times New Roman" w:cs="Times New Roman"/>
          <w:sz w:val="26"/>
          <w:szCs w:val="26"/>
        </w:rPr>
      </w:pPr>
      <w:r>
        <w:rPr>
          <w:rFonts w:ascii="Times New Roman" w:hAnsi="Times New Roman" w:cs="Times New Roman"/>
          <w:sz w:val="26"/>
          <w:szCs w:val="26"/>
        </w:rPr>
        <w:t xml:space="preserve">When two or more are gathered in the name of Christ, He is spiritually present. We have the spiritual presence of Christ in a lot of places, but what’s different about the Mass is that we have His </w:t>
      </w:r>
      <w:r>
        <w:rPr>
          <w:rFonts w:ascii="Times New Roman" w:hAnsi="Times New Roman" w:cs="Times New Roman"/>
          <w:i/>
          <w:sz w:val="26"/>
          <w:szCs w:val="26"/>
        </w:rPr>
        <w:t>physical</w:t>
      </w:r>
      <w:r>
        <w:rPr>
          <w:rFonts w:ascii="Times New Roman" w:hAnsi="Times New Roman" w:cs="Times New Roman"/>
          <w:sz w:val="26"/>
          <w:szCs w:val="26"/>
        </w:rPr>
        <w:t xml:space="preserve"> presence. </w:t>
      </w:r>
      <w:r w:rsidR="00CC58F8">
        <w:rPr>
          <w:rFonts w:ascii="Times New Roman" w:hAnsi="Times New Roman" w:cs="Times New Roman"/>
          <w:sz w:val="26"/>
          <w:szCs w:val="26"/>
        </w:rPr>
        <w:t xml:space="preserve">His Body is there and we can be intimate with Him. </w:t>
      </w:r>
    </w:p>
    <w:p w:rsidR="008302E6" w:rsidRDefault="008302E6" w:rsidP="006E7CA3">
      <w:pPr>
        <w:pStyle w:val="ListParagraph"/>
        <w:numPr>
          <w:ilvl w:val="1"/>
          <w:numId w:val="4"/>
        </w:numPr>
        <w:rPr>
          <w:rFonts w:ascii="Times New Roman" w:hAnsi="Times New Roman" w:cs="Times New Roman"/>
          <w:sz w:val="26"/>
          <w:szCs w:val="26"/>
        </w:rPr>
      </w:pPr>
      <w:r>
        <w:rPr>
          <w:rFonts w:ascii="Times New Roman" w:hAnsi="Times New Roman" w:cs="Times New Roman"/>
          <w:sz w:val="26"/>
          <w:szCs w:val="26"/>
        </w:rPr>
        <w:t xml:space="preserve">His Body is there to be offered to the Father and to be </w:t>
      </w:r>
      <w:r w:rsidR="00E4622A">
        <w:rPr>
          <w:rFonts w:ascii="Times New Roman" w:hAnsi="Times New Roman" w:cs="Times New Roman"/>
          <w:sz w:val="26"/>
          <w:szCs w:val="26"/>
        </w:rPr>
        <w:t>received</w:t>
      </w:r>
      <w:r>
        <w:rPr>
          <w:rFonts w:ascii="Times New Roman" w:hAnsi="Times New Roman" w:cs="Times New Roman"/>
          <w:sz w:val="26"/>
          <w:szCs w:val="26"/>
        </w:rPr>
        <w:t xml:space="preserve">. Why is it to be </w:t>
      </w:r>
      <w:r w:rsidR="00E4622A">
        <w:rPr>
          <w:rFonts w:ascii="Times New Roman" w:hAnsi="Times New Roman" w:cs="Times New Roman"/>
          <w:sz w:val="26"/>
          <w:szCs w:val="26"/>
        </w:rPr>
        <w:t>received</w:t>
      </w:r>
      <w:r>
        <w:rPr>
          <w:rFonts w:ascii="Times New Roman" w:hAnsi="Times New Roman" w:cs="Times New Roman"/>
          <w:sz w:val="26"/>
          <w:szCs w:val="26"/>
        </w:rPr>
        <w:t xml:space="preserve">? So our body and soul can be affected by that, through the many graces we are given through </w:t>
      </w:r>
      <w:r w:rsidR="00E4622A">
        <w:rPr>
          <w:rFonts w:ascii="Times New Roman" w:hAnsi="Times New Roman" w:cs="Times New Roman"/>
          <w:sz w:val="26"/>
          <w:szCs w:val="26"/>
        </w:rPr>
        <w:t>receiving</w:t>
      </w:r>
      <w:r>
        <w:rPr>
          <w:rFonts w:ascii="Times New Roman" w:hAnsi="Times New Roman" w:cs="Times New Roman"/>
          <w:sz w:val="26"/>
          <w:szCs w:val="26"/>
        </w:rPr>
        <w:t xml:space="preserve"> Him. </w:t>
      </w:r>
    </w:p>
    <w:p w:rsidR="009B4B6D" w:rsidRDefault="009B4B6D" w:rsidP="00084597">
      <w:pPr>
        <w:pStyle w:val="ListParagraph"/>
        <w:numPr>
          <w:ilvl w:val="2"/>
          <w:numId w:val="4"/>
        </w:numPr>
        <w:rPr>
          <w:rFonts w:ascii="Times New Roman" w:hAnsi="Times New Roman" w:cs="Times New Roman"/>
          <w:sz w:val="26"/>
          <w:szCs w:val="26"/>
        </w:rPr>
      </w:pPr>
      <w:r>
        <w:rPr>
          <w:rFonts w:ascii="Times New Roman" w:hAnsi="Times New Roman" w:cs="Times New Roman"/>
          <w:i/>
          <w:sz w:val="26"/>
          <w:szCs w:val="26"/>
        </w:rPr>
        <w:t>LCE page #42 (questions 73 and 74)</w:t>
      </w:r>
    </w:p>
    <w:p w:rsidR="009B4B6D" w:rsidRDefault="00780D54" w:rsidP="009B4B6D">
      <w:pPr>
        <w:pStyle w:val="ListParagraph"/>
        <w:numPr>
          <w:ilvl w:val="1"/>
          <w:numId w:val="4"/>
        </w:numPr>
        <w:rPr>
          <w:rFonts w:ascii="Times New Roman" w:hAnsi="Times New Roman" w:cs="Times New Roman"/>
          <w:sz w:val="26"/>
          <w:szCs w:val="26"/>
        </w:rPr>
      </w:pPr>
      <w:r w:rsidRPr="0015776A">
        <w:rPr>
          <w:rFonts w:ascii="Times New Roman" w:hAnsi="Times New Roman" w:cs="Times New Roman"/>
          <w:sz w:val="26"/>
          <w:szCs w:val="26"/>
        </w:rPr>
        <w:t xml:space="preserve">This is </w:t>
      </w:r>
      <w:r w:rsidRPr="0015776A">
        <w:rPr>
          <w:rFonts w:ascii="Times New Roman" w:hAnsi="Times New Roman" w:cs="Times New Roman"/>
          <w:b/>
          <w:sz w:val="26"/>
          <w:szCs w:val="26"/>
        </w:rPr>
        <w:t>Holy Communion</w:t>
      </w:r>
      <w:r w:rsidRPr="0015776A">
        <w:rPr>
          <w:rFonts w:ascii="Times New Roman" w:hAnsi="Times New Roman" w:cs="Times New Roman"/>
          <w:sz w:val="26"/>
          <w:szCs w:val="26"/>
        </w:rPr>
        <w:t>. We are presenting ourselves to</w:t>
      </w:r>
      <w:r w:rsidR="006E7CA3">
        <w:rPr>
          <w:rFonts w:ascii="Times New Roman" w:hAnsi="Times New Roman" w:cs="Times New Roman"/>
          <w:sz w:val="26"/>
          <w:szCs w:val="26"/>
        </w:rPr>
        <w:t xml:space="preserve"> the One </w:t>
      </w:r>
      <w:proofErr w:type="gramStart"/>
      <w:r w:rsidR="006E7CA3">
        <w:rPr>
          <w:rFonts w:ascii="Times New Roman" w:hAnsi="Times New Roman" w:cs="Times New Roman"/>
          <w:sz w:val="26"/>
          <w:szCs w:val="26"/>
        </w:rPr>
        <w:t>Who</w:t>
      </w:r>
      <w:proofErr w:type="gramEnd"/>
      <w:r w:rsidR="006E7CA3">
        <w:rPr>
          <w:rFonts w:ascii="Times New Roman" w:hAnsi="Times New Roman" w:cs="Times New Roman"/>
          <w:sz w:val="26"/>
          <w:szCs w:val="26"/>
        </w:rPr>
        <w:t xml:space="preserve"> is present to us in order to have a true and intimate relationship with Him.</w:t>
      </w:r>
    </w:p>
    <w:p w:rsidR="00D91BFE" w:rsidRDefault="00D91BFE" w:rsidP="00D91BFE">
      <w:pPr>
        <w:rPr>
          <w:rFonts w:ascii="Times New Roman" w:hAnsi="Times New Roman" w:cs="Times New Roman"/>
          <w:sz w:val="26"/>
          <w:szCs w:val="26"/>
        </w:rPr>
      </w:pPr>
    </w:p>
    <w:p w:rsidR="00D91BFE" w:rsidRDefault="00D91BFE" w:rsidP="00D91BFE">
      <w:pPr>
        <w:rPr>
          <w:rFonts w:ascii="Times New Roman" w:hAnsi="Times New Roman" w:cs="Times New Roman"/>
          <w:sz w:val="26"/>
          <w:szCs w:val="26"/>
        </w:rPr>
      </w:pPr>
    </w:p>
    <w:p w:rsidR="00D91BFE" w:rsidRDefault="00D91BFE" w:rsidP="00D91BFE">
      <w:pPr>
        <w:rPr>
          <w:rFonts w:ascii="Times New Roman" w:hAnsi="Times New Roman" w:cs="Times New Roman"/>
          <w:sz w:val="26"/>
          <w:szCs w:val="26"/>
        </w:rPr>
      </w:pPr>
    </w:p>
    <w:p w:rsidR="00D91BFE" w:rsidRPr="00D91BFE" w:rsidRDefault="00D91BFE" w:rsidP="00D91BFE">
      <w:pPr>
        <w:rPr>
          <w:rFonts w:ascii="Times New Roman" w:hAnsi="Times New Roman" w:cs="Times New Roman"/>
          <w:sz w:val="26"/>
          <w:szCs w:val="26"/>
        </w:rPr>
      </w:pPr>
    </w:p>
    <w:p w:rsidR="00A051D0" w:rsidRPr="009B4B6D" w:rsidRDefault="00A051D0" w:rsidP="009B4B6D">
      <w:pPr>
        <w:pStyle w:val="NoSpacing"/>
        <w:rPr>
          <w:rFonts w:ascii="Times New Roman" w:hAnsi="Times New Roman" w:cs="Times New Roman"/>
          <w:i/>
          <w:sz w:val="26"/>
          <w:szCs w:val="26"/>
        </w:rPr>
      </w:pPr>
      <w:r w:rsidRPr="009B4B6D">
        <w:rPr>
          <w:rFonts w:ascii="Times New Roman" w:hAnsi="Times New Roman" w:cs="Times New Roman"/>
          <w:b/>
          <w:sz w:val="26"/>
          <w:szCs w:val="26"/>
        </w:rPr>
        <w:lastRenderedPageBreak/>
        <w:t xml:space="preserve">Question #4) </w:t>
      </w:r>
      <w:proofErr w:type="gramStart"/>
      <w:r w:rsidRPr="009B4B6D">
        <w:rPr>
          <w:rFonts w:ascii="Times New Roman" w:hAnsi="Times New Roman" w:cs="Times New Roman"/>
          <w:b/>
          <w:sz w:val="26"/>
          <w:szCs w:val="26"/>
        </w:rPr>
        <w:t>How</w:t>
      </w:r>
      <w:proofErr w:type="gramEnd"/>
      <w:r w:rsidRPr="009B4B6D">
        <w:rPr>
          <w:rFonts w:ascii="Times New Roman" w:hAnsi="Times New Roman" w:cs="Times New Roman"/>
          <w:b/>
          <w:sz w:val="26"/>
          <w:szCs w:val="26"/>
        </w:rPr>
        <w:t xml:space="preserve"> and why is the Eucharist different from the other Sacraments? </w:t>
      </w:r>
      <w:r w:rsidR="009B4B6D">
        <w:rPr>
          <w:rFonts w:ascii="Times New Roman" w:hAnsi="Times New Roman" w:cs="Times New Roman"/>
          <w:i/>
          <w:sz w:val="26"/>
          <w:szCs w:val="26"/>
        </w:rPr>
        <w:t>(LCE page #39)</w:t>
      </w:r>
    </w:p>
    <w:p w:rsidR="00A051D0" w:rsidRPr="009B4B6D" w:rsidRDefault="00743B07" w:rsidP="009B4B6D">
      <w:pPr>
        <w:pStyle w:val="NoSpacing"/>
        <w:numPr>
          <w:ilvl w:val="1"/>
          <w:numId w:val="9"/>
        </w:numPr>
        <w:rPr>
          <w:rFonts w:ascii="Times New Roman" w:hAnsi="Times New Roman" w:cs="Times New Roman"/>
          <w:sz w:val="26"/>
          <w:szCs w:val="26"/>
        </w:rPr>
      </w:pPr>
      <w:r w:rsidRPr="009B4B6D">
        <w:rPr>
          <w:rFonts w:ascii="Times New Roman" w:hAnsi="Times New Roman" w:cs="Times New Roman"/>
          <w:sz w:val="26"/>
          <w:szCs w:val="26"/>
        </w:rPr>
        <w:t xml:space="preserve">All the other sacraments are pointing us to Christ or helping us grow in the grace of Christ. The Eucharist actually </w:t>
      </w:r>
      <w:r w:rsidRPr="009B4B6D">
        <w:rPr>
          <w:rFonts w:ascii="Times New Roman" w:hAnsi="Times New Roman" w:cs="Times New Roman"/>
          <w:i/>
          <w:sz w:val="26"/>
          <w:szCs w:val="26"/>
        </w:rPr>
        <w:t xml:space="preserve">is </w:t>
      </w:r>
      <w:r w:rsidRPr="009B4B6D">
        <w:rPr>
          <w:rFonts w:ascii="Times New Roman" w:hAnsi="Times New Roman" w:cs="Times New Roman"/>
          <w:sz w:val="26"/>
          <w:szCs w:val="26"/>
        </w:rPr>
        <w:t xml:space="preserve">Christ. </w:t>
      </w:r>
    </w:p>
    <w:p w:rsidR="00F751DA" w:rsidRPr="009B4B6D" w:rsidRDefault="00F751DA" w:rsidP="009B4B6D">
      <w:pPr>
        <w:pStyle w:val="NoSpacing"/>
        <w:numPr>
          <w:ilvl w:val="1"/>
          <w:numId w:val="9"/>
        </w:numPr>
        <w:rPr>
          <w:rFonts w:ascii="Times New Roman" w:hAnsi="Times New Roman" w:cs="Times New Roman"/>
          <w:sz w:val="26"/>
          <w:szCs w:val="26"/>
        </w:rPr>
      </w:pPr>
      <w:r w:rsidRPr="009B4B6D">
        <w:rPr>
          <w:rFonts w:ascii="Times New Roman" w:hAnsi="Times New Roman" w:cs="Times New Roman"/>
          <w:sz w:val="26"/>
          <w:szCs w:val="26"/>
        </w:rPr>
        <w:t xml:space="preserve">We receive grace from Christ in the sacraments. In Communion, we receive grace Himself, Jesus Christ. </w:t>
      </w:r>
    </w:p>
    <w:p w:rsidR="00A051D0" w:rsidRDefault="00A051D0" w:rsidP="009B4B6D">
      <w:pPr>
        <w:pStyle w:val="NoSpacing"/>
        <w:rPr>
          <w:rFonts w:ascii="Times New Roman" w:hAnsi="Times New Roman" w:cs="Times New Roman"/>
          <w:sz w:val="26"/>
          <w:szCs w:val="26"/>
        </w:rPr>
      </w:pPr>
    </w:p>
    <w:p w:rsidR="00D91BFE" w:rsidRPr="009B4B6D" w:rsidRDefault="00D91BFE" w:rsidP="009B4B6D">
      <w:pPr>
        <w:pStyle w:val="NoSpacing"/>
        <w:rPr>
          <w:rFonts w:ascii="Times New Roman" w:hAnsi="Times New Roman" w:cs="Times New Roman"/>
          <w:sz w:val="26"/>
          <w:szCs w:val="26"/>
        </w:rPr>
      </w:pPr>
    </w:p>
    <w:p w:rsidR="00B008DF" w:rsidRPr="009B4B6D" w:rsidRDefault="00B008DF" w:rsidP="009B4B6D">
      <w:pPr>
        <w:pStyle w:val="NoSpacing"/>
        <w:rPr>
          <w:rFonts w:ascii="Times New Roman" w:hAnsi="Times New Roman" w:cs="Times New Roman"/>
          <w:b/>
          <w:sz w:val="26"/>
          <w:szCs w:val="26"/>
        </w:rPr>
      </w:pPr>
      <w:r w:rsidRPr="009B4B6D">
        <w:rPr>
          <w:rFonts w:ascii="Times New Roman" w:hAnsi="Times New Roman" w:cs="Times New Roman"/>
          <w:b/>
          <w:sz w:val="26"/>
          <w:szCs w:val="26"/>
        </w:rPr>
        <w:t xml:space="preserve">Question #5) Where is the Body of Jesus? </w:t>
      </w:r>
      <w:r w:rsidR="00333C7C">
        <w:rPr>
          <w:rFonts w:ascii="Times New Roman" w:hAnsi="Times New Roman" w:cs="Times New Roman"/>
          <w:b/>
          <w:sz w:val="26"/>
          <w:szCs w:val="26"/>
        </w:rPr>
        <w:t>(Two places He is physically present)</w:t>
      </w:r>
    </w:p>
    <w:p w:rsidR="00B008DF" w:rsidRDefault="002525B2" w:rsidP="002525B2">
      <w:pPr>
        <w:pStyle w:val="NoSpacing"/>
        <w:numPr>
          <w:ilvl w:val="0"/>
          <w:numId w:val="11"/>
        </w:numPr>
        <w:rPr>
          <w:rFonts w:ascii="Times New Roman" w:hAnsi="Times New Roman" w:cs="Times New Roman"/>
          <w:sz w:val="26"/>
          <w:szCs w:val="26"/>
        </w:rPr>
      </w:pPr>
      <w:r>
        <w:rPr>
          <w:rFonts w:ascii="Times New Roman" w:hAnsi="Times New Roman" w:cs="Times New Roman"/>
          <w:sz w:val="26"/>
          <w:szCs w:val="26"/>
        </w:rPr>
        <w:t xml:space="preserve">(1) </w:t>
      </w:r>
      <w:r w:rsidR="00B008DF" w:rsidRPr="009B4B6D">
        <w:rPr>
          <w:rFonts w:ascii="Times New Roman" w:hAnsi="Times New Roman" w:cs="Times New Roman"/>
          <w:sz w:val="26"/>
          <w:szCs w:val="26"/>
        </w:rPr>
        <w:t>In Heaven (2) In the Tabernacle</w:t>
      </w:r>
    </w:p>
    <w:p w:rsidR="00333C7C" w:rsidRDefault="00333C7C" w:rsidP="009B4B6D">
      <w:pPr>
        <w:pStyle w:val="NoSpacing"/>
        <w:rPr>
          <w:rFonts w:ascii="Times New Roman" w:hAnsi="Times New Roman" w:cs="Times New Roman"/>
          <w:sz w:val="26"/>
          <w:szCs w:val="26"/>
        </w:rPr>
      </w:pPr>
    </w:p>
    <w:p w:rsidR="00333C7C" w:rsidRPr="00333C7C" w:rsidRDefault="00333C7C" w:rsidP="00333C7C">
      <w:pPr>
        <w:pStyle w:val="NoSpacing"/>
        <w:numPr>
          <w:ilvl w:val="0"/>
          <w:numId w:val="10"/>
        </w:numPr>
        <w:rPr>
          <w:rFonts w:ascii="Times New Roman" w:hAnsi="Times New Roman" w:cs="Times New Roman"/>
          <w:b/>
          <w:sz w:val="26"/>
          <w:szCs w:val="26"/>
        </w:rPr>
      </w:pPr>
      <w:r>
        <w:rPr>
          <w:rFonts w:ascii="Times New Roman" w:hAnsi="Times New Roman" w:cs="Times New Roman"/>
          <w:sz w:val="26"/>
          <w:szCs w:val="26"/>
        </w:rPr>
        <w:t>Spiritual Communion versus Physical Communion</w:t>
      </w:r>
    </w:p>
    <w:p w:rsidR="00333C7C" w:rsidRPr="00333C7C" w:rsidRDefault="00333C7C" w:rsidP="00333C7C">
      <w:pPr>
        <w:pStyle w:val="NoSpacing"/>
        <w:numPr>
          <w:ilvl w:val="1"/>
          <w:numId w:val="10"/>
        </w:numPr>
        <w:rPr>
          <w:rFonts w:ascii="Times New Roman" w:hAnsi="Times New Roman" w:cs="Times New Roman"/>
          <w:b/>
          <w:sz w:val="26"/>
          <w:szCs w:val="26"/>
        </w:rPr>
      </w:pPr>
      <w:r w:rsidRPr="00D91BFE">
        <w:rPr>
          <w:rFonts w:ascii="Times New Roman" w:hAnsi="Times New Roman" w:cs="Times New Roman"/>
          <w:b/>
          <w:sz w:val="26"/>
          <w:szCs w:val="26"/>
        </w:rPr>
        <w:t>Spiritual Communion</w:t>
      </w:r>
      <w:r>
        <w:rPr>
          <w:rFonts w:ascii="Times New Roman" w:hAnsi="Times New Roman" w:cs="Times New Roman"/>
          <w:sz w:val="26"/>
          <w:szCs w:val="26"/>
        </w:rPr>
        <w:t xml:space="preserve">: made by acts of faith and love, whereby we express our desire to be united with Christ, even if we are unable to receive Him physically in Holy Communion. </w:t>
      </w:r>
    </w:p>
    <w:p w:rsidR="00333C7C" w:rsidRPr="00333C7C" w:rsidRDefault="00333C7C" w:rsidP="00333C7C">
      <w:pPr>
        <w:pStyle w:val="NoSpacing"/>
        <w:numPr>
          <w:ilvl w:val="1"/>
          <w:numId w:val="10"/>
        </w:numPr>
        <w:rPr>
          <w:rFonts w:ascii="Times New Roman" w:hAnsi="Times New Roman" w:cs="Times New Roman"/>
          <w:b/>
          <w:sz w:val="26"/>
          <w:szCs w:val="26"/>
        </w:rPr>
      </w:pPr>
      <w:r w:rsidRPr="00D91BFE">
        <w:rPr>
          <w:rFonts w:ascii="Times New Roman" w:hAnsi="Times New Roman" w:cs="Times New Roman"/>
          <w:b/>
          <w:sz w:val="26"/>
          <w:szCs w:val="26"/>
        </w:rPr>
        <w:t>Physical Communion</w:t>
      </w:r>
      <w:r>
        <w:rPr>
          <w:rFonts w:ascii="Times New Roman" w:hAnsi="Times New Roman" w:cs="Times New Roman"/>
          <w:sz w:val="26"/>
          <w:szCs w:val="26"/>
        </w:rPr>
        <w:t>: achieved by reception of Holy Communion (the Eucharist)</w:t>
      </w:r>
    </w:p>
    <w:p w:rsidR="00333C7C" w:rsidRPr="00333C7C" w:rsidRDefault="00333C7C" w:rsidP="00333C7C">
      <w:pPr>
        <w:pStyle w:val="NoSpacing"/>
        <w:numPr>
          <w:ilvl w:val="2"/>
          <w:numId w:val="10"/>
        </w:numPr>
        <w:rPr>
          <w:rFonts w:ascii="Times New Roman" w:hAnsi="Times New Roman" w:cs="Times New Roman"/>
          <w:b/>
          <w:sz w:val="26"/>
          <w:szCs w:val="26"/>
        </w:rPr>
      </w:pPr>
      <w:r>
        <w:rPr>
          <w:rFonts w:ascii="Times New Roman" w:hAnsi="Times New Roman" w:cs="Times New Roman"/>
          <w:sz w:val="26"/>
          <w:szCs w:val="26"/>
        </w:rPr>
        <w:t>Holy Communion achieves three things:</w:t>
      </w:r>
    </w:p>
    <w:p w:rsidR="00333C7C" w:rsidRPr="00333C7C" w:rsidRDefault="00333C7C" w:rsidP="00333C7C">
      <w:pPr>
        <w:pStyle w:val="NoSpacing"/>
        <w:numPr>
          <w:ilvl w:val="2"/>
          <w:numId w:val="10"/>
        </w:numPr>
        <w:rPr>
          <w:rFonts w:ascii="Times New Roman" w:hAnsi="Times New Roman" w:cs="Times New Roman"/>
          <w:b/>
          <w:sz w:val="26"/>
          <w:szCs w:val="26"/>
        </w:rPr>
      </w:pPr>
      <w:r>
        <w:rPr>
          <w:rFonts w:ascii="Times New Roman" w:hAnsi="Times New Roman" w:cs="Times New Roman"/>
          <w:sz w:val="26"/>
          <w:szCs w:val="26"/>
        </w:rPr>
        <w:t xml:space="preserve">(1) unites our soul with Christ </w:t>
      </w:r>
    </w:p>
    <w:p w:rsidR="00333C7C" w:rsidRPr="00333C7C" w:rsidRDefault="00333C7C" w:rsidP="00333C7C">
      <w:pPr>
        <w:pStyle w:val="NoSpacing"/>
        <w:numPr>
          <w:ilvl w:val="2"/>
          <w:numId w:val="10"/>
        </w:numPr>
        <w:rPr>
          <w:rFonts w:ascii="Times New Roman" w:hAnsi="Times New Roman" w:cs="Times New Roman"/>
          <w:b/>
          <w:sz w:val="26"/>
          <w:szCs w:val="26"/>
        </w:rPr>
      </w:pPr>
      <w:r>
        <w:rPr>
          <w:rFonts w:ascii="Times New Roman" w:hAnsi="Times New Roman" w:cs="Times New Roman"/>
          <w:sz w:val="26"/>
          <w:szCs w:val="26"/>
        </w:rPr>
        <w:t>(2) makes our mind, will, and body more like those of Christ</w:t>
      </w:r>
    </w:p>
    <w:p w:rsidR="00333C7C" w:rsidRPr="009B4B6D" w:rsidRDefault="00333C7C" w:rsidP="00333C7C">
      <w:pPr>
        <w:pStyle w:val="NoSpacing"/>
        <w:numPr>
          <w:ilvl w:val="2"/>
          <w:numId w:val="10"/>
        </w:numPr>
        <w:rPr>
          <w:rFonts w:ascii="Times New Roman" w:hAnsi="Times New Roman" w:cs="Times New Roman"/>
          <w:b/>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removes</w:t>
      </w:r>
      <w:proofErr w:type="gramEnd"/>
      <w:r>
        <w:rPr>
          <w:rFonts w:ascii="Times New Roman" w:hAnsi="Times New Roman" w:cs="Times New Roman"/>
          <w:sz w:val="26"/>
          <w:szCs w:val="26"/>
        </w:rPr>
        <w:t xml:space="preserve"> all venial sin from our soul, and heals damages caused due to sins already forgiven. </w:t>
      </w:r>
    </w:p>
    <w:p w:rsidR="006235A7" w:rsidRPr="00621B7B" w:rsidRDefault="006235A7" w:rsidP="0097386C">
      <w:pPr>
        <w:pStyle w:val="NoSpacing"/>
        <w:ind w:left="1440"/>
        <w:rPr>
          <w:rFonts w:ascii="Times New Roman" w:hAnsi="Times New Roman" w:cs="Times New Roman"/>
          <w:sz w:val="26"/>
          <w:szCs w:val="26"/>
        </w:rPr>
      </w:pPr>
    </w:p>
    <w:p w:rsidR="008D7BB6" w:rsidRDefault="008D7BB6" w:rsidP="008D7BB6">
      <w:pPr>
        <w:pStyle w:val="NoSpacing"/>
        <w:ind w:left="2220"/>
        <w:rPr>
          <w:rFonts w:ascii="Times New Roman" w:hAnsi="Times New Roman" w:cs="Times New Roman"/>
          <w:sz w:val="26"/>
          <w:szCs w:val="26"/>
        </w:rPr>
      </w:pPr>
    </w:p>
    <w:p w:rsidR="00C85FBB" w:rsidRDefault="00C85FBB" w:rsidP="00C85FBB">
      <w:pPr>
        <w:pStyle w:val="NoSpacing"/>
        <w:rPr>
          <w:rFonts w:ascii="Times New Roman" w:hAnsi="Times New Roman" w:cs="Times New Roman"/>
          <w:sz w:val="26"/>
          <w:szCs w:val="26"/>
        </w:rPr>
      </w:pPr>
    </w:p>
    <w:p w:rsidR="00C85FBB" w:rsidRDefault="00C85FBB" w:rsidP="00C85FBB">
      <w:pPr>
        <w:pStyle w:val="NoSpacing"/>
        <w:rPr>
          <w:rFonts w:ascii="Times New Roman" w:hAnsi="Times New Roman" w:cs="Times New Roman"/>
          <w:sz w:val="26"/>
          <w:szCs w:val="26"/>
        </w:rPr>
      </w:pPr>
    </w:p>
    <w:p w:rsidR="00C85FBB" w:rsidRDefault="00C85FBB" w:rsidP="00C85FBB">
      <w:pPr>
        <w:pStyle w:val="NoSpacing"/>
        <w:rPr>
          <w:rFonts w:ascii="Times New Roman" w:hAnsi="Times New Roman" w:cs="Times New Roman"/>
          <w:sz w:val="26"/>
          <w:szCs w:val="26"/>
        </w:rPr>
      </w:pPr>
    </w:p>
    <w:p w:rsidR="00C85FBB" w:rsidRPr="00C85FBB" w:rsidRDefault="00C85FBB" w:rsidP="00C85FBB">
      <w:pPr>
        <w:pStyle w:val="NoSpacing"/>
        <w:rPr>
          <w:rFonts w:ascii="Times New Roman" w:hAnsi="Times New Roman" w:cs="Times New Roman"/>
          <w:sz w:val="26"/>
          <w:szCs w:val="26"/>
        </w:rPr>
      </w:pPr>
    </w:p>
    <w:sectPr w:rsidR="00C85FBB" w:rsidRPr="00C8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83F"/>
    <w:multiLevelType w:val="hybridMultilevel"/>
    <w:tmpl w:val="1FDA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F49CF"/>
    <w:multiLevelType w:val="hybridMultilevel"/>
    <w:tmpl w:val="223A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11953"/>
    <w:multiLevelType w:val="hybridMultilevel"/>
    <w:tmpl w:val="32EA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15776"/>
    <w:multiLevelType w:val="hybridMultilevel"/>
    <w:tmpl w:val="1A1E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F08AC"/>
    <w:multiLevelType w:val="hybridMultilevel"/>
    <w:tmpl w:val="ABC08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A53351"/>
    <w:multiLevelType w:val="hybridMultilevel"/>
    <w:tmpl w:val="B14E7370"/>
    <w:lvl w:ilvl="0" w:tplc="FDB6C8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E0DED"/>
    <w:multiLevelType w:val="hybridMultilevel"/>
    <w:tmpl w:val="F42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D1F04"/>
    <w:multiLevelType w:val="hybridMultilevel"/>
    <w:tmpl w:val="20F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21B54"/>
    <w:multiLevelType w:val="hybridMultilevel"/>
    <w:tmpl w:val="3DC0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E13EE"/>
    <w:multiLevelType w:val="hybridMultilevel"/>
    <w:tmpl w:val="8B9A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A3BB3"/>
    <w:multiLevelType w:val="hybridMultilevel"/>
    <w:tmpl w:val="FA2C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761DE"/>
    <w:multiLevelType w:val="hybridMultilevel"/>
    <w:tmpl w:val="9AE853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F5401FF"/>
    <w:multiLevelType w:val="hybridMultilevel"/>
    <w:tmpl w:val="9D50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
  </w:num>
  <w:num w:numId="5">
    <w:abstractNumId w:val="6"/>
  </w:num>
  <w:num w:numId="6">
    <w:abstractNumId w:val="10"/>
  </w:num>
  <w:num w:numId="7">
    <w:abstractNumId w:val="4"/>
  </w:num>
  <w:num w:numId="8">
    <w:abstractNumId w:val="3"/>
  </w:num>
  <w:num w:numId="9">
    <w:abstractNumId w:val="8"/>
  </w:num>
  <w:num w:numId="10">
    <w:abstractNumId w:val="9"/>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BB"/>
    <w:rsid w:val="000145C5"/>
    <w:rsid w:val="00067B3A"/>
    <w:rsid w:val="00083CDC"/>
    <w:rsid w:val="00084597"/>
    <w:rsid w:val="000C5814"/>
    <w:rsid w:val="00141260"/>
    <w:rsid w:val="0015776A"/>
    <w:rsid w:val="001C79D4"/>
    <w:rsid w:val="001D329E"/>
    <w:rsid w:val="00211841"/>
    <w:rsid w:val="00252277"/>
    <w:rsid w:val="002525B2"/>
    <w:rsid w:val="002565CD"/>
    <w:rsid w:val="00265BAB"/>
    <w:rsid w:val="002773B6"/>
    <w:rsid w:val="002C59DF"/>
    <w:rsid w:val="002D03C8"/>
    <w:rsid w:val="002D3922"/>
    <w:rsid w:val="00301D44"/>
    <w:rsid w:val="00333C7C"/>
    <w:rsid w:val="003347A4"/>
    <w:rsid w:val="003F418E"/>
    <w:rsid w:val="00406A5B"/>
    <w:rsid w:val="004A2A51"/>
    <w:rsid w:val="004A58F0"/>
    <w:rsid w:val="004D71D1"/>
    <w:rsid w:val="00604959"/>
    <w:rsid w:val="00621B7B"/>
    <w:rsid w:val="006235A7"/>
    <w:rsid w:val="006716CC"/>
    <w:rsid w:val="006E7CA3"/>
    <w:rsid w:val="00743B07"/>
    <w:rsid w:val="00773148"/>
    <w:rsid w:val="00780D54"/>
    <w:rsid w:val="008302E6"/>
    <w:rsid w:val="008D7BB6"/>
    <w:rsid w:val="0097386C"/>
    <w:rsid w:val="009B4B6D"/>
    <w:rsid w:val="009B7351"/>
    <w:rsid w:val="009C59CF"/>
    <w:rsid w:val="00A0419B"/>
    <w:rsid w:val="00A051D0"/>
    <w:rsid w:val="00A377ED"/>
    <w:rsid w:val="00A4609F"/>
    <w:rsid w:val="00A842D3"/>
    <w:rsid w:val="00AA5CC7"/>
    <w:rsid w:val="00AD7591"/>
    <w:rsid w:val="00B008DF"/>
    <w:rsid w:val="00B231D8"/>
    <w:rsid w:val="00B57EEF"/>
    <w:rsid w:val="00B763E6"/>
    <w:rsid w:val="00BE5077"/>
    <w:rsid w:val="00C227A5"/>
    <w:rsid w:val="00C85FBB"/>
    <w:rsid w:val="00CA11D8"/>
    <w:rsid w:val="00CC58F8"/>
    <w:rsid w:val="00D91BFE"/>
    <w:rsid w:val="00DA6469"/>
    <w:rsid w:val="00DA7676"/>
    <w:rsid w:val="00DB2BE5"/>
    <w:rsid w:val="00DE5C91"/>
    <w:rsid w:val="00E4622A"/>
    <w:rsid w:val="00E66D0B"/>
    <w:rsid w:val="00E6751A"/>
    <w:rsid w:val="00ED735F"/>
    <w:rsid w:val="00F24C3D"/>
    <w:rsid w:val="00F4502F"/>
    <w:rsid w:val="00F64281"/>
    <w:rsid w:val="00F7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FBB"/>
    <w:pPr>
      <w:spacing w:after="0" w:line="240" w:lineRule="auto"/>
    </w:pPr>
  </w:style>
  <w:style w:type="paragraph" w:styleId="ListParagraph">
    <w:name w:val="List Paragraph"/>
    <w:basedOn w:val="Normal"/>
    <w:uiPriority w:val="34"/>
    <w:qFormat/>
    <w:rsid w:val="00B00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FBB"/>
    <w:pPr>
      <w:spacing w:after="0" w:line="240" w:lineRule="auto"/>
    </w:pPr>
  </w:style>
  <w:style w:type="paragraph" w:styleId="ListParagraph">
    <w:name w:val="List Paragraph"/>
    <w:basedOn w:val="Normal"/>
    <w:uiPriority w:val="34"/>
    <w:qFormat/>
    <w:rsid w:val="00B0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Bless</dc:creator>
  <cp:lastModifiedBy>Karen Bless</cp:lastModifiedBy>
  <cp:revision>6</cp:revision>
  <dcterms:created xsi:type="dcterms:W3CDTF">2017-07-19T16:08:00Z</dcterms:created>
  <dcterms:modified xsi:type="dcterms:W3CDTF">2017-07-19T16:22:00Z</dcterms:modified>
</cp:coreProperties>
</file>